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118E6" w14:textId="717900F3" w:rsidR="007F2CF0" w:rsidRDefault="007F2CF0" w:rsidP="007F2CF0">
      <w:pPr>
        <w:ind w:right="176"/>
        <w:outlineLvl w:val="0"/>
        <w:rPr>
          <w:rFonts w:eastAsia="Calibri"/>
          <w:iCs/>
        </w:rPr>
      </w:pPr>
    </w:p>
    <w:p w14:paraId="5D751169" w14:textId="315A8FC8" w:rsidR="007F2CF0" w:rsidRPr="006838AF" w:rsidRDefault="007F2CF0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</w:p>
    <w:p w14:paraId="6F29CB86" w14:textId="27626CCC" w:rsidR="007F2CF0" w:rsidRPr="006838AF" w:rsidRDefault="001170EB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  <w:r>
        <w:rPr>
          <w:noProof/>
        </w:rPr>
        <w:drawing>
          <wp:inline distT="0" distB="0" distL="0" distR="0" wp14:anchorId="7C04057C" wp14:editId="3EF3BB3A">
            <wp:extent cx="2381250" cy="1400175"/>
            <wp:effectExtent l="0" t="0" r="0" b="9525"/>
            <wp:docPr id="16342288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1C07A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b/>
          <w:bCs/>
          <w:color w:val="000000"/>
          <w:sz w:val="28"/>
        </w:rPr>
      </w:pPr>
      <w:r w:rsidRPr="006838AF">
        <w:rPr>
          <w:b/>
          <w:bCs/>
          <w:color w:val="000000"/>
          <w:sz w:val="28"/>
        </w:rPr>
        <w:t>Secrétariat général</w:t>
      </w:r>
    </w:p>
    <w:p w14:paraId="73F1D844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color w:val="000000"/>
          <w:sz w:val="28"/>
        </w:rPr>
      </w:pPr>
      <w:r w:rsidRPr="006838AF">
        <w:rPr>
          <w:b/>
          <w:bCs/>
          <w:color w:val="000000"/>
          <w:sz w:val="28"/>
        </w:rPr>
        <w:t>Direction des finances,</w:t>
      </w:r>
      <w:r w:rsidRPr="006838AF">
        <w:rPr>
          <w:b/>
          <w:bCs/>
          <w:color w:val="000000"/>
          <w:sz w:val="28"/>
        </w:rPr>
        <w:br/>
        <w:t>des achats et des services</w:t>
      </w:r>
    </w:p>
    <w:p w14:paraId="2002A1A4" w14:textId="77777777" w:rsidR="00815924" w:rsidRPr="00553E77" w:rsidRDefault="00815924" w:rsidP="00815924">
      <w:pPr>
        <w:pStyle w:val="Corpsdetexte"/>
        <w:spacing w:before="9"/>
        <w:rPr>
          <w:rFonts w:ascii="Marianne" w:hAnsi="Marianne"/>
          <w:sz w:val="20"/>
          <w:szCs w:val="20"/>
        </w:rPr>
      </w:pPr>
    </w:p>
    <w:p w14:paraId="1FFFCAA6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30E136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E0A383F" w14:textId="01440964" w:rsidR="00815924" w:rsidRPr="00553E77" w:rsidRDefault="00D942A2" w:rsidP="00D942A2">
      <w:pPr>
        <w:pStyle w:val="Corpsdetexte"/>
        <w:tabs>
          <w:tab w:val="clear" w:pos="2265"/>
          <w:tab w:val="left" w:pos="5370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91C91B8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71FFA5BD" w14:textId="116398ED" w:rsidR="00D942A2" w:rsidRPr="00C94F49" w:rsidRDefault="00815924" w:rsidP="00D942A2">
      <w:pPr>
        <w:pStyle w:val="Corpsdetexte"/>
        <w:jc w:val="center"/>
        <w:rPr>
          <w:rFonts w:ascii="Marianne" w:hAnsi="Marianne"/>
          <w:b/>
          <w:sz w:val="36"/>
          <w:szCs w:val="36"/>
        </w:rPr>
      </w:pPr>
      <w:r w:rsidRPr="00C94F49">
        <w:rPr>
          <w:rFonts w:ascii="Marianne" w:hAnsi="Marianne"/>
          <w:b/>
          <w:sz w:val="36"/>
          <w:szCs w:val="36"/>
        </w:rPr>
        <w:t>CADRE DE REPONSE TECHNIQUE</w:t>
      </w:r>
      <w:r w:rsidR="00171222" w:rsidRPr="00C94F49">
        <w:rPr>
          <w:rFonts w:ascii="Marianne" w:hAnsi="Marianne"/>
          <w:b/>
          <w:sz w:val="36"/>
          <w:szCs w:val="36"/>
        </w:rPr>
        <w:t xml:space="preserve"> </w:t>
      </w:r>
    </w:p>
    <w:p w14:paraId="6D809B34" w14:textId="77777777" w:rsidR="00000AA2" w:rsidRPr="00553E77" w:rsidRDefault="00000AA2" w:rsidP="00000AA2">
      <w:pPr>
        <w:spacing w:before="206"/>
        <w:ind w:left="862" w:right="932"/>
        <w:jc w:val="center"/>
        <w:rPr>
          <w:rFonts w:ascii="Marianne" w:hAnsi="Marianne"/>
          <w:b/>
          <w:color w:val="FF0000"/>
          <w:sz w:val="20"/>
          <w:szCs w:val="20"/>
        </w:rPr>
      </w:pPr>
    </w:p>
    <w:p w14:paraId="187A9710" w14:textId="77777777" w:rsidR="001C6E2A" w:rsidRPr="00553E77" w:rsidRDefault="001C6E2A" w:rsidP="00000AA2">
      <w:pPr>
        <w:spacing w:before="206"/>
        <w:ind w:left="862" w:right="932"/>
        <w:jc w:val="center"/>
        <w:rPr>
          <w:rFonts w:ascii="Marianne" w:hAnsi="Marianne"/>
          <w:b/>
          <w:sz w:val="20"/>
          <w:szCs w:val="20"/>
        </w:rPr>
      </w:pPr>
    </w:p>
    <w:p w14:paraId="161DDF7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413C026" wp14:editId="79A68542">
                <wp:simplePos x="0" y="0"/>
                <wp:positionH relativeFrom="page">
                  <wp:posOffset>1819275</wp:posOffset>
                </wp:positionH>
                <wp:positionV relativeFrom="paragraph">
                  <wp:posOffset>219075</wp:posOffset>
                </wp:positionV>
                <wp:extent cx="4276725" cy="657225"/>
                <wp:effectExtent l="0" t="0" r="28575" b="28575"/>
                <wp:wrapTopAndBottom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725" cy="657225"/>
                        </a:xfrm>
                        <a:prstGeom prst="rect">
                          <a:avLst/>
                        </a:prstGeom>
                        <a:solidFill>
                          <a:srgbClr val="DCDDDE"/>
                        </a:solidFill>
                        <a:ln w="6096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5744" w14:textId="77777777" w:rsidR="00815924" w:rsidRPr="00815924" w:rsidRDefault="00815924" w:rsidP="00815924">
                            <w:pPr>
                              <w:pStyle w:val="Corpsdetexte3"/>
                              <w:ind w:left="566" w:hanging="564"/>
                              <w:jc w:val="center"/>
                              <w:rPr>
                                <w:rStyle w:val="Accentuation"/>
                              </w:rPr>
                            </w:pPr>
                          </w:p>
                          <w:p w14:paraId="20DA45C3" w14:textId="6A6A48D5" w:rsidR="00815924" w:rsidRPr="007F2CF0" w:rsidRDefault="00F865E1" w:rsidP="00B35E6C">
                            <w:pPr>
                              <w:pStyle w:val="Corpsdetexte3"/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Bulles sécuritaires 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3C02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143.25pt;margin-top:17.25pt;width:336.75pt;height:51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9IbFQIAABsEAAAOAAAAZHJzL2Uyb0RvYy54bWysU9uO0zAQfUfiHyy/06SBbZeo6Wpptghp&#10;uUgLH+A4TmLheIztNilfv2Mn7bIgXhB5sMbxzJmZM2c2N2OvyFFYJ0EXdLlIKRGaQy11W9BvX/ev&#10;rilxnumaKdCioCfh6M325YvNYHKRQQeqFpYgiHb5YAraeW/yJHG8Ez1zCzBC42MDtmcer7ZNassG&#10;RO9VkqXpKhnA1sYCF87h33J6pNuI3zSC+89N44QnqqBYm4+njWcVzmS7YXlrmekkn8tg/1BFz6TG&#10;pBeoknlGDlb+AdVLbsFB4xcc+gSaRnIRe8Bululv3Tx0zIjYC5LjzIUm9/9g+afjg/liiR/fwYgD&#10;jE04cw/8uyMadh3Trbi1FoZOsBoTLwNlyWBcPocGql3uAkg1fIQah8wOHiLQ2Ng+sIJ9EkTHAZwu&#10;pIvRE44/32Tr1Tq7ooTj2+pqnaEdUrD8HG2s8+8F9CQYBbU41IjOjvfOT65nl5DMgZL1XioVL7at&#10;dsqSI0MBlLuyLO9m9GduSpMBs6dvVxMBf4XIXi/3WZQNFvgMopcelaxkX9DrNHyTtgJtd7qOOvNM&#10;qsnGYKVnHgN1E4l+rEZ0DHxWUJ+QUQuTYnHD0OjA/qRkQLUW1P04MCsoUR80TiVI+2zYs1GdDaY5&#10;hhbUUzKZOz+twMFY2XaIPM1dwy1OrpGR1Kcq5jpRgXEs87YEif96j15PO719BAAA//8DAFBLAwQU&#10;AAYACAAAACEAHW+z1uAAAAAKAQAADwAAAGRycy9kb3ducmV2LnhtbEyPwUrEMBCG74LvEEbwIm7i&#10;rltqbbqI4kEEwSrqMdvMtsVkUprstvv2jic9DcN8/PP95Wb2ThxwjH0gDVcLBQKpCbanVsP72+Nl&#10;DiImQ9a4QKjhiBE21elJaQobJnrFQ51awSEUC6OhS2kopIxNh97ERRiQ+LYLozeJ17GVdjQTh3sn&#10;l0pl0pue+ENnBrzvsPmu916DPKapefmcPtz6AS++nkO/U0+11udn890tiIRz+oPhV5/VoWKnbdiT&#10;jcJpWObZmlENq2ueDNxkisttmVzlCmRVyv8Vqh8AAAD//wMAUEsBAi0AFAAGAAgAAAAhALaDOJL+&#10;AAAA4QEAABMAAAAAAAAAAAAAAAAAAAAAAFtDb250ZW50X1R5cGVzXS54bWxQSwECLQAUAAYACAAA&#10;ACEAOP0h/9YAAACUAQAACwAAAAAAAAAAAAAAAAAvAQAAX3JlbHMvLnJlbHNQSwECLQAUAAYACAAA&#10;ACEAV0fSGxUCAAAbBAAADgAAAAAAAAAAAAAAAAAuAgAAZHJzL2Uyb0RvYy54bWxQSwECLQAUAAYA&#10;CAAAACEAHW+z1uAAAAAKAQAADwAAAAAAAAAAAAAAAABvBAAAZHJzL2Rvd25yZXYueG1sUEsFBgAA&#10;AAAEAAQA8wAAAHwFAAAAAA==&#10;" fillcolor="#dcddde" strokecolor="#231f20" strokeweight=".48pt">
                <v:textbox inset="0,0,0,0">
                  <w:txbxContent>
                    <w:p w14:paraId="64365744" w14:textId="77777777" w:rsidR="00815924" w:rsidRPr="00815924" w:rsidRDefault="00815924" w:rsidP="00815924">
                      <w:pPr>
                        <w:pStyle w:val="Corpsdetexte3"/>
                        <w:ind w:left="566" w:hanging="564"/>
                        <w:jc w:val="center"/>
                        <w:rPr>
                          <w:rStyle w:val="Accentuation"/>
                        </w:rPr>
                      </w:pPr>
                    </w:p>
                    <w:p w14:paraId="20DA45C3" w14:textId="6A6A48D5" w:rsidR="00815924" w:rsidRPr="007F2CF0" w:rsidRDefault="00F865E1" w:rsidP="00B35E6C">
                      <w:pPr>
                        <w:pStyle w:val="Corpsdetexte3"/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Bulles sécuritaires 2025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11A96D" w14:textId="77777777" w:rsidR="00815924" w:rsidRPr="00553E77" w:rsidRDefault="00815924" w:rsidP="00815924">
      <w:pPr>
        <w:pStyle w:val="Corpsdetexte"/>
        <w:spacing w:before="10"/>
        <w:rPr>
          <w:rFonts w:ascii="Marianne" w:hAnsi="Marianne"/>
          <w:sz w:val="20"/>
          <w:szCs w:val="20"/>
        </w:rPr>
      </w:pPr>
    </w:p>
    <w:p w14:paraId="279D76FE" w14:textId="77777777" w:rsidR="00815924" w:rsidRPr="00553E77" w:rsidRDefault="00815924" w:rsidP="00815924">
      <w:pPr>
        <w:pStyle w:val="Corpsdetexte"/>
        <w:jc w:val="center"/>
        <w:rPr>
          <w:rFonts w:ascii="Marianne" w:hAnsi="Marianne"/>
          <w:sz w:val="20"/>
          <w:szCs w:val="20"/>
        </w:rPr>
      </w:pPr>
    </w:p>
    <w:p w14:paraId="6C6CF485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2AED83D6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74E76368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6BDD9599" w14:textId="77777777" w:rsidR="00815924" w:rsidRPr="00553E77" w:rsidRDefault="00815924" w:rsidP="00815924">
      <w:pPr>
        <w:pStyle w:val="Corpsdetexte"/>
        <w:ind w:left="720" w:right="925"/>
        <w:rPr>
          <w:rFonts w:ascii="Marianne" w:hAnsi="Marianne"/>
          <w:color w:val="231F20"/>
          <w:sz w:val="20"/>
          <w:szCs w:val="20"/>
          <w:u w:val="single"/>
        </w:rPr>
      </w:pPr>
      <w:r w:rsidRPr="00553E77">
        <w:rPr>
          <w:rFonts w:ascii="Marianne" w:hAnsi="Marianne"/>
          <w:color w:val="231F20"/>
          <w:sz w:val="20"/>
          <w:szCs w:val="20"/>
          <w:u w:val="single"/>
        </w:rPr>
        <w:t>Présentation</w:t>
      </w:r>
    </w:p>
    <w:p w14:paraId="2EC1027F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sz w:val="20"/>
          <w:szCs w:val="20"/>
        </w:rPr>
      </w:pPr>
    </w:p>
    <w:p w14:paraId="7A07FBCA" w14:textId="77777777" w:rsidR="00BA52C8" w:rsidRPr="00553E77" w:rsidRDefault="00BA52C8" w:rsidP="00BA52C8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 xml:space="preserve">Le soumissionnaire remplit obligatoirement le présent cadre de réponse. Afin de faciliter le dépouillement, le soumissionnaire respecte obligatoirement la présentation proposée ci-après pour la réponse. </w:t>
      </w:r>
    </w:p>
    <w:p w14:paraId="5C9E936A" w14:textId="77777777" w:rsidR="00BA52C8" w:rsidRPr="00553E77" w:rsidRDefault="00BA52C8" w:rsidP="00BA52C8">
      <w:pPr>
        <w:pStyle w:val="Corpsdetexte"/>
        <w:ind w:right="925"/>
        <w:rPr>
          <w:rFonts w:ascii="Marianne" w:hAnsi="Marianne"/>
          <w:sz w:val="20"/>
          <w:szCs w:val="20"/>
        </w:rPr>
      </w:pPr>
    </w:p>
    <w:p w14:paraId="4A8A3242" w14:textId="73E3F31D" w:rsidR="00BA52C8" w:rsidRPr="00553E77" w:rsidRDefault="00BA52C8" w:rsidP="00BA52C8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>Les soumissionnaires doivent renseigner ce cadre de réponse sans le modifier ou supprimer les lignes</w:t>
      </w:r>
      <w:r w:rsidR="00C448BF">
        <w:rPr>
          <w:rFonts w:ascii="Marianne" w:hAnsi="Marianne"/>
          <w:color w:val="FF0000"/>
          <w:sz w:val="20"/>
          <w:szCs w:val="20"/>
        </w:rPr>
        <w:t>.</w:t>
      </w:r>
    </w:p>
    <w:p w14:paraId="6238FEEA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3F982FE0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4C71682F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35B6BBAD" w14:textId="77777777" w:rsidR="000D5CFD" w:rsidRPr="00553E77" w:rsidRDefault="000D5CFD">
      <w:pPr>
        <w:tabs>
          <w:tab w:val="clear" w:pos="2265"/>
        </w:tabs>
        <w:rPr>
          <w:rFonts w:ascii="Marianne" w:hAnsi="Marianne"/>
          <w:b/>
          <w:sz w:val="20"/>
          <w:szCs w:val="20"/>
        </w:rPr>
        <w:sectPr w:rsidR="000D5CFD" w:rsidRPr="00553E77" w:rsidSect="0082288C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0" w:right="849" w:bottom="284" w:left="1276" w:header="720" w:footer="720" w:gutter="0"/>
          <w:cols w:space="720"/>
          <w:titlePg/>
        </w:sectPr>
      </w:pPr>
    </w:p>
    <w:p w14:paraId="3E4AA534" w14:textId="77777777" w:rsidR="00BB46DC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lastRenderedPageBreak/>
        <w:t xml:space="preserve">CADRE DE REPONSE TECHNIQUE </w:t>
      </w:r>
    </w:p>
    <w:p w14:paraId="50B08F0F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t>A REMPLIR OBLIGATOIREMENT PAR LE CANDIDAT</w:t>
      </w:r>
    </w:p>
    <w:p w14:paraId="206D241E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</w:p>
    <w:p w14:paraId="0AA9C9C4" w14:textId="77777777" w:rsidR="008075E2" w:rsidRPr="00553E77" w:rsidRDefault="008075E2" w:rsidP="0069258A">
      <w:pPr>
        <w:pBdr>
          <w:bottom w:val="single" w:sz="6" w:space="0" w:color="auto"/>
        </w:pBdr>
        <w:rPr>
          <w:rFonts w:ascii="Marianne" w:hAnsi="Marianne"/>
          <w:b/>
          <w:i/>
          <w:color w:val="FF0000"/>
          <w:sz w:val="20"/>
          <w:szCs w:val="20"/>
        </w:rPr>
      </w:pPr>
    </w:p>
    <w:p w14:paraId="2EAE0C97" w14:textId="405A2695" w:rsidR="00510A11" w:rsidRPr="000E7443" w:rsidRDefault="000E7443" w:rsidP="000E7443">
      <w:pPr>
        <w:numPr>
          <w:ilvl w:val="1"/>
          <w:numId w:val="0"/>
        </w:numPr>
        <w:spacing w:after="160"/>
        <w:rPr>
          <w:rFonts w:ascii="Marianne" w:eastAsiaTheme="minorEastAsia" w:hAnsi="Marianne"/>
          <w:b/>
          <w:bCs/>
          <w:spacing w:val="15"/>
          <w:sz w:val="28"/>
          <w:szCs w:val="28"/>
        </w:rPr>
      </w:pPr>
      <w:r w:rsidRPr="000E7443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Critère </w:t>
      </w:r>
      <w:r w:rsidR="007C155D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2 </w:t>
      </w:r>
      <w:r w:rsidRPr="000E7443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: </w:t>
      </w:r>
      <w:r w:rsidR="00F865E1">
        <w:rPr>
          <w:rFonts w:ascii="Marianne" w:eastAsiaTheme="minorEastAsia" w:hAnsi="Marianne"/>
          <w:b/>
          <w:bCs/>
          <w:spacing w:val="15"/>
          <w:sz w:val="28"/>
          <w:szCs w:val="28"/>
        </w:rPr>
        <w:t>Valeur technique</w:t>
      </w:r>
      <w:r w:rsidRPr="000E7443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 (</w:t>
      </w:r>
      <w:r w:rsidR="00F865E1">
        <w:rPr>
          <w:rFonts w:ascii="Marianne" w:eastAsiaTheme="minorEastAsia" w:hAnsi="Marianne"/>
          <w:b/>
          <w:bCs/>
          <w:spacing w:val="15"/>
          <w:sz w:val="28"/>
          <w:szCs w:val="28"/>
        </w:rPr>
        <w:t>4</w:t>
      </w:r>
      <w:r w:rsidRPr="000E7443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0 % de la note) </w:t>
      </w:r>
    </w:p>
    <w:tbl>
      <w:tblPr>
        <w:tblStyle w:val="Grilledutableau"/>
        <w:tblpPr w:leftFromText="141" w:rightFromText="141" w:vertAnchor="text" w:horzAnchor="margin" w:tblpXSpec="center" w:tblpY="706"/>
        <w:tblW w:w="16311" w:type="dxa"/>
        <w:tblLook w:val="04A0" w:firstRow="1" w:lastRow="0" w:firstColumn="1" w:lastColumn="0" w:noHBand="0" w:noVBand="1"/>
      </w:tblPr>
      <w:tblGrid>
        <w:gridCol w:w="4531"/>
        <w:gridCol w:w="11780"/>
      </w:tblGrid>
      <w:tr w:rsidR="00553E77" w:rsidRPr="00553E77" w14:paraId="6563CCCB" w14:textId="77777777" w:rsidTr="00D942A2">
        <w:trPr>
          <w:trHeight w:val="1266"/>
        </w:trPr>
        <w:tc>
          <w:tcPr>
            <w:tcW w:w="4531" w:type="dxa"/>
          </w:tcPr>
          <w:p w14:paraId="013B4E98" w14:textId="3037D1AB" w:rsidR="00EE5984" w:rsidRDefault="00553E77" w:rsidP="00D942A2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bookmarkStart w:id="0" w:name="_Hlk178610195"/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1/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Sous-critère 1 </w:t>
            </w:r>
            <w:r w:rsidR="00F865E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–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Méthodologie</w:t>
            </w:r>
            <w:r w:rsidR="00F865E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(</w:t>
            </w:r>
            <w:r w:rsidR="001170EB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10</w:t>
            </w:r>
            <w:r w:rsidR="00F865E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%)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0316A711" w14:textId="267515C0" w:rsidR="00F865E1" w:rsidRPr="0069258A" w:rsidRDefault="00EE5984" w:rsidP="00F865E1">
            <w:pPr>
              <w:pStyle w:val="Sous-titre"/>
              <w:rPr>
                <w:b/>
                <w:bCs/>
                <w:u w:val="single"/>
              </w:rPr>
            </w:pP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candidat décrit la 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méthode </w:t>
            </w:r>
            <w:r w:rsidR="00D5562C">
              <w:rPr>
                <w:rFonts w:ascii="Marianne" w:hAnsi="Marianne" w:cs="Arial"/>
                <w:color w:val="auto"/>
                <w:sz w:val="20"/>
                <w:szCs w:val="20"/>
              </w:rPr>
              <w:t>et les modalités de mise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</w:t>
            </w:r>
            <w:r w:rsidR="00D5562C">
              <w:rPr>
                <w:rFonts w:ascii="Marianne" w:hAnsi="Marianne" w:cs="Arial"/>
                <w:color w:val="auto"/>
                <w:sz w:val="20"/>
                <w:szCs w:val="20"/>
              </w:rPr>
              <w:t xml:space="preserve">en place qu’il compte mettre en œuvre </w:t>
            </w:r>
            <w:r w:rsidR="00D5562C" w:rsidRPr="00C448BF">
              <w:rPr>
                <w:rFonts w:ascii="Marianne" w:hAnsi="Marianne" w:cs="Arial"/>
                <w:color w:val="auto"/>
                <w:sz w:val="20"/>
                <w:szCs w:val="20"/>
                <w:u w:val="single"/>
              </w:rPr>
              <w:t>pour chaque</w:t>
            </w:r>
            <w:r w:rsidR="00D5562C" w:rsidRPr="00A4769E">
              <w:rPr>
                <w:rFonts w:ascii="Marianne" w:hAnsi="Marianne" w:cs="Arial"/>
                <w:color w:val="auto"/>
                <w:sz w:val="20"/>
                <w:szCs w:val="20"/>
                <w:u w:val="single"/>
              </w:rPr>
              <w:t xml:space="preserve"> unité d’œuvre</w:t>
            </w:r>
            <w:r w:rsidR="00D5562C" w:rsidRPr="00D5562C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(autr</w:t>
            </w:r>
            <w:r w:rsidR="00D5562C">
              <w:rPr>
                <w:rFonts w:ascii="Marianne" w:hAnsi="Marianne" w:cs="Arial"/>
                <w:color w:val="auto"/>
                <w:sz w:val="20"/>
                <w:szCs w:val="20"/>
              </w:rPr>
              <w:t>e</w:t>
            </w:r>
            <w:r w:rsidR="00D5562C" w:rsidRPr="00D5562C">
              <w:rPr>
                <w:rFonts w:ascii="Marianne" w:hAnsi="Marianne" w:cs="Arial"/>
                <w:color w:val="auto"/>
                <w:sz w:val="20"/>
                <w:szCs w:val="20"/>
              </w:rPr>
              <w:t>s UO que licences)</w:t>
            </w:r>
          </w:p>
          <w:p w14:paraId="331DC0B2" w14:textId="2CE190A8" w:rsidR="0069258A" w:rsidRPr="0069258A" w:rsidRDefault="0069258A" w:rsidP="0069258A">
            <w:pPr>
              <w:rPr>
                <w:b/>
                <w:bCs/>
                <w:u w:val="single"/>
              </w:rPr>
            </w:pPr>
          </w:p>
        </w:tc>
        <w:tc>
          <w:tcPr>
            <w:tcW w:w="11780" w:type="dxa"/>
          </w:tcPr>
          <w:p w14:paraId="17763AE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DBE089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86853CD" w14:textId="6BCC54F1" w:rsidR="006E167D" w:rsidRPr="00553E77" w:rsidRDefault="006E167D" w:rsidP="00856F33">
            <w:pPr>
              <w:pStyle w:val="Paragraphedeliste"/>
              <w:ind w:left="72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553E77" w:rsidRPr="00553E77" w14:paraId="3147332C" w14:textId="77777777" w:rsidTr="00D942A2">
        <w:trPr>
          <w:trHeight w:val="60"/>
        </w:trPr>
        <w:tc>
          <w:tcPr>
            <w:tcW w:w="4531" w:type="dxa"/>
          </w:tcPr>
          <w:p w14:paraId="33D7FA61" w14:textId="6B186C3F" w:rsidR="00EE5984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2 / 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Sous-critère 2</w:t>
            </w:r>
            <w:r w:rsid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865E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–</w:t>
            </w:r>
            <w:r w:rsid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865E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Expérience de l’équipe dédiée</w:t>
            </w:r>
            <w:r w:rsidR="001170EB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(15%)</w:t>
            </w:r>
          </w:p>
          <w:p w14:paraId="7C8BF117" w14:textId="137B3F02" w:rsidR="00940A12" w:rsidRPr="00A4769E" w:rsidRDefault="00EE5984" w:rsidP="00940A12">
            <w:pPr>
              <w:rPr>
                <w:rFonts w:ascii="Marianne" w:eastAsiaTheme="minorEastAsia" w:hAnsi="Marianne"/>
                <w:spacing w:val="15"/>
                <w:sz w:val="20"/>
                <w:szCs w:val="20"/>
              </w:rPr>
            </w:pPr>
            <w:r w:rsidRPr="00EE5984">
              <w:rPr>
                <w:rFonts w:ascii="Marianne" w:hAnsi="Marianne"/>
                <w:sz w:val="20"/>
                <w:szCs w:val="20"/>
              </w:rPr>
              <w:t xml:space="preserve">Le candidat </w:t>
            </w:r>
            <w:r w:rsidR="00D5562C">
              <w:rPr>
                <w:rFonts w:ascii="Marianne" w:hAnsi="Marianne"/>
                <w:sz w:val="20"/>
                <w:szCs w:val="20"/>
              </w:rPr>
              <w:t xml:space="preserve">complète le tableau ci-dessous et liste </w:t>
            </w:r>
            <w:r w:rsidR="00A4769E">
              <w:rPr>
                <w:rFonts w:ascii="Marianne" w:hAnsi="Marianne"/>
                <w:sz w:val="20"/>
                <w:szCs w:val="20"/>
              </w:rPr>
              <w:t xml:space="preserve">et détaille </w:t>
            </w:r>
            <w:r w:rsidR="00D5562C">
              <w:rPr>
                <w:rFonts w:ascii="Marianne" w:hAnsi="Marianne"/>
                <w:sz w:val="20"/>
                <w:szCs w:val="20"/>
              </w:rPr>
              <w:t>le nombre d’expérience</w:t>
            </w:r>
            <w:r w:rsidR="00A4769E">
              <w:rPr>
                <w:rFonts w:ascii="Marianne" w:hAnsi="Marianne"/>
                <w:sz w:val="20"/>
                <w:szCs w:val="20"/>
              </w:rPr>
              <w:t>s similaires</w:t>
            </w:r>
            <w:r w:rsidR="00A4769E">
              <w:t xml:space="preserve"> </w:t>
            </w:r>
            <w:r w:rsidR="00940A12" w:rsidRPr="008618CC">
              <w:rPr>
                <w:rFonts w:ascii="Marianne" w:hAnsi="Marianne"/>
                <w:sz w:val="20"/>
                <w:szCs w:val="20"/>
              </w:rPr>
              <w:t>(</w:t>
            </w:r>
            <w:r w:rsidR="00940A12" w:rsidRPr="008618CC">
              <w:rPr>
                <w:rFonts w:ascii="Marianne" w:hAnsi="Marianne"/>
                <w:sz w:val="20"/>
                <w:szCs w:val="20"/>
              </w:rPr>
              <w:t xml:space="preserve">soit </w:t>
            </w:r>
            <w:r w:rsidR="00940A12" w:rsidRPr="008618CC">
              <w:rPr>
                <w:rFonts w:ascii="Marianne" w:hAnsi="Marianne"/>
                <w:sz w:val="20"/>
                <w:szCs w:val="20"/>
              </w:rPr>
              <w:t xml:space="preserve">expérience de mise en place de bulle sécuritaire sur un système fils du SNDS, </w:t>
            </w:r>
            <w:r w:rsidR="00940A12" w:rsidRPr="008618CC">
              <w:rPr>
                <w:rFonts w:ascii="Marianne" w:hAnsi="Marianne"/>
                <w:sz w:val="20"/>
                <w:szCs w:val="20"/>
              </w:rPr>
              <w:t xml:space="preserve">et/ou </w:t>
            </w:r>
            <w:r w:rsidR="00940A12" w:rsidRPr="008618CC">
              <w:rPr>
                <w:rFonts w:ascii="Marianne" w:hAnsi="Marianne"/>
                <w:sz w:val="20"/>
                <w:szCs w:val="20"/>
              </w:rPr>
              <w:t>expérience en sécurisation d’accès aux systèmes avec des tokens sur un bastion)</w:t>
            </w:r>
          </w:p>
          <w:p w14:paraId="40B4621C" w14:textId="575E97EC" w:rsidR="00553E77" w:rsidRPr="008618CC" w:rsidRDefault="00A4769E" w:rsidP="00553E77">
            <w:pPr>
              <w:pStyle w:val="Sous-titre"/>
              <w:rPr>
                <w:rFonts w:ascii="Marianne" w:eastAsia="Times New Roman" w:hAnsi="Marianne" w:cs="Arial"/>
                <w:color w:val="auto"/>
                <w:spacing w:val="0"/>
                <w:sz w:val="20"/>
                <w:szCs w:val="20"/>
              </w:rPr>
            </w:pPr>
            <w:r w:rsidRPr="008618CC">
              <w:rPr>
                <w:rFonts w:ascii="Marianne" w:eastAsia="Times New Roman" w:hAnsi="Marianne" w:cs="Arial"/>
                <w:color w:val="auto"/>
                <w:spacing w:val="0"/>
                <w:sz w:val="20"/>
                <w:szCs w:val="20"/>
              </w:rPr>
              <w:t>de chaque intervenant qu’il compte affecter à la mission</w:t>
            </w:r>
            <w:r w:rsidR="008618CC">
              <w:rPr>
                <w:rFonts w:ascii="Marianne" w:eastAsia="Times New Roman" w:hAnsi="Marianne" w:cs="Arial"/>
                <w:color w:val="auto"/>
                <w:spacing w:val="0"/>
                <w:sz w:val="20"/>
                <w:szCs w:val="20"/>
              </w:rPr>
              <w:t>.</w:t>
            </w:r>
          </w:p>
          <w:p w14:paraId="6324A842" w14:textId="77777777" w:rsidR="00553E77" w:rsidRPr="00C94F49" w:rsidRDefault="00553E77" w:rsidP="00940A12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1780" w:type="dxa"/>
          </w:tcPr>
          <w:p w14:paraId="1057CEE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3A884F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30137BE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0C44938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539B0FA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00370C1D" w14:textId="77777777" w:rsidTr="007C155D">
        <w:trPr>
          <w:trHeight w:val="1239"/>
        </w:trPr>
        <w:tc>
          <w:tcPr>
            <w:tcW w:w="4531" w:type="dxa"/>
          </w:tcPr>
          <w:p w14:paraId="52B7805E" w14:textId="054B83EF" w:rsidR="00335F25" w:rsidRDefault="00553E77" w:rsidP="00D942A2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/ </w:t>
            </w:r>
            <w:r w:rsidR="00335F25" w:rsidRP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Sous-critère 3</w:t>
            </w:r>
            <w:r w:rsidR="00335F25">
              <w:rPr>
                <w:b/>
                <w:bCs/>
              </w:rPr>
              <w:t xml:space="preserve">- </w:t>
            </w:r>
            <w:r w:rsidR="00F865E1" w:rsidRPr="00F865E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Diplômes et certifications de l’équipe dédiée</w:t>
            </w:r>
            <w:r w:rsidR="00D942A2" w:rsidRPr="000E7443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170EB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(15%)</w:t>
            </w:r>
          </w:p>
          <w:p w14:paraId="429AB4FA" w14:textId="367F128D" w:rsidR="00553E77" w:rsidRDefault="00335F25" w:rsidP="00D5562C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335F25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</w:t>
            </w:r>
            <w:r w:rsidR="00D5562C">
              <w:rPr>
                <w:rFonts w:ascii="Marianne" w:hAnsi="Marianne" w:cs="Arial"/>
                <w:color w:val="auto"/>
                <w:sz w:val="20"/>
                <w:szCs w:val="20"/>
              </w:rPr>
              <w:t>candidat complète</w:t>
            </w:r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le tableau ci-dessous</w:t>
            </w:r>
            <w:r w:rsidR="00D5562C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</w:t>
            </w:r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 xml:space="preserve">et </w:t>
            </w:r>
            <w:r w:rsidR="00D5562C">
              <w:rPr>
                <w:rFonts w:ascii="Marianne" w:hAnsi="Marianne" w:cs="Arial"/>
                <w:color w:val="auto"/>
                <w:sz w:val="20"/>
                <w:szCs w:val="20"/>
              </w:rPr>
              <w:t>décrit pour chaque intervenant</w:t>
            </w:r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les diplômes obtenus (exemple : bac +x, Ingénieur</w:t>
            </w:r>
            <w:r w:rsidR="00940A12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</w:t>
            </w:r>
            <w:r w:rsidR="00940A12">
              <w:rPr>
                <w:rFonts w:ascii="Marianne" w:hAnsi="Marianne" w:cs="Arial"/>
                <w:color w:val="auto"/>
                <w:sz w:val="20"/>
                <w:szCs w:val="20"/>
              </w:rPr>
              <w:lastRenderedPageBreak/>
              <w:t>réseau/sécurité</w:t>
            </w:r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>, b</w:t>
            </w:r>
            <w:proofErr w:type="spellStart"/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>ts</w:t>
            </w:r>
            <w:proofErr w:type="spellEnd"/>
            <w:r w:rsidR="007F228C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x</w:t>
            </w:r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>) et les certifications (</w:t>
            </w:r>
            <w:r w:rsidR="00940A12">
              <w:rPr>
                <w:rFonts w:ascii="Marianne" w:hAnsi="Marianne" w:cs="Arial"/>
                <w:color w:val="auto"/>
                <w:sz w:val="20"/>
                <w:szCs w:val="20"/>
              </w:rPr>
              <w:t xml:space="preserve">exemples : </w:t>
            </w:r>
            <w:proofErr w:type="spellStart"/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>wallix</w:t>
            </w:r>
            <w:proofErr w:type="spellEnd"/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>fortinet</w:t>
            </w:r>
            <w:proofErr w:type="spellEnd"/>
            <w:r w:rsidR="00A4769E">
              <w:rPr>
                <w:rFonts w:ascii="Marianne" w:hAnsi="Marianne" w:cs="Arial"/>
                <w:color w:val="auto"/>
                <w:sz w:val="20"/>
                <w:szCs w:val="20"/>
              </w:rPr>
              <w:t>, équivalences)</w:t>
            </w:r>
          </w:p>
          <w:p w14:paraId="5CB82267" w14:textId="64891565" w:rsidR="00352DFA" w:rsidRPr="00352DFA" w:rsidRDefault="00352DFA" w:rsidP="00352DFA">
            <w:pPr>
              <w:rPr>
                <w:b/>
                <w:bCs/>
                <w:u w:val="single"/>
              </w:rPr>
            </w:pPr>
            <w:r w:rsidRPr="00352DFA">
              <w:rPr>
                <w:b/>
                <w:bCs/>
                <w:u w:val="single"/>
              </w:rPr>
              <w:t>A fournir :  CV</w:t>
            </w:r>
            <w:r>
              <w:rPr>
                <w:b/>
                <w:bCs/>
                <w:u w:val="single"/>
              </w:rPr>
              <w:t xml:space="preserve"> des intervenants</w:t>
            </w:r>
          </w:p>
        </w:tc>
        <w:tc>
          <w:tcPr>
            <w:tcW w:w="11780" w:type="dxa"/>
          </w:tcPr>
          <w:p w14:paraId="1F0CA94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2917351" w14:textId="77777777" w:rsidR="00C94F49" w:rsidRPr="00553E77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9878CF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2004"/>
        <w:gridCol w:w="2391"/>
        <w:gridCol w:w="1978"/>
        <w:gridCol w:w="2700"/>
        <w:gridCol w:w="7229"/>
      </w:tblGrid>
      <w:tr w:rsidR="007C155D" w:rsidRPr="007C155D" w14:paraId="47E76557" w14:textId="77777777" w:rsidTr="00A4769E">
        <w:tc>
          <w:tcPr>
            <w:tcW w:w="2004" w:type="dxa"/>
          </w:tcPr>
          <w:bookmarkEnd w:id="0"/>
          <w:p w14:paraId="092B4C37" w14:textId="77777777" w:rsidR="007C155D" w:rsidRPr="007C155D" w:rsidRDefault="007C155D" w:rsidP="007C155D">
            <w:pPr>
              <w:numPr>
                <w:ilvl w:val="1"/>
                <w:numId w:val="0"/>
              </w:numPr>
              <w:spacing w:after="160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 w:rsidRPr="007C155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Désignation de l’intervenant</w:t>
            </w:r>
          </w:p>
        </w:tc>
        <w:tc>
          <w:tcPr>
            <w:tcW w:w="2391" w:type="dxa"/>
          </w:tcPr>
          <w:p w14:paraId="5D1799E5" w14:textId="4D80C983" w:rsidR="007C155D" w:rsidRPr="007C155D" w:rsidRDefault="007C155D" w:rsidP="007C155D">
            <w:pPr>
              <w:numPr>
                <w:ilvl w:val="1"/>
                <w:numId w:val="0"/>
              </w:numPr>
              <w:spacing w:after="160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D</w:t>
            </w:r>
            <w:r w:rsidRPr="007C155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iplômes obtenus</w:t>
            </w:r>
          </w:p>
        </w:tc>
        <w:tc>
          <w:tcPr>
            <w:tcW w:w="1978" w:type="dxa"/>
          </w:tcPr>
          <w:p w14:paraId="6D77BDB5" w14:textId="653B86F5" w:rsidR="007C155D" w:rsidRPr="007C155D" w:rsidRDefault="007C155D" w:rsidP="007C155D">
            <w:pPr>
              <w:numPr>
                <w:ilvl w:val="1"/>
                <w:numId w:val="0"/>
              </w:numPr>
              <w:spacing w:after="160"/>
              <w:jc w:val="center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Certifications</w:t>
            </w:r>
            <w:r w:rsidR="00D5562C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obtenues</w:t>
            </w:r>
          </w:p>
        </w:tc>
        <w:tc>
          <w:tcPr>
            <w:tcW w:w="2700" w:type="dxa"/>
          </w:tcPr>
          <w:p w14:paraId="25B5A897" w14:textId="41CCF9D9" w:rsidR="007C155D" w:rsidRPr="007C155D" w:rsidRDefault="007C155D" w:rsidP="007C155D">
            <w:pPr>
              <w:numPr>
                <w:ilvl w:val="1"/>
                <w:numId w:val="0"/>
              </w:numPr>
              <w:spacing w:after="160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 w:rsidRPr="007C155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Nombre d’expériences sur des missions similaires</w:t>
            </w:r>
            <w:r w:rsidR="00940A12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</w:t>
            </w:r>
            <w:r w:rsidR="00940A12" w:rsidRPr="00940A12">
              <w:rPr>
                <w:rFonts w:ascii="Marianne" w:eastAsiaTheme="minorEastAsia" w:hAnsi="Marianne"/>
                <w:spacing w:val="15"/>
                <w:sz w:val="20"/>
                <w:szCs w:val="20"/>
              </w:rPr>
              <w:t>(</w:t>
            </w:r>
            <w:r w:rsidR="00940A12" w:rsidRPr="00940A12">
              <w:rPr>
                <w:rFonts w:ascii="Marianne" w:eastAsiaTheme="minorEastAsia" w:hAnsi="Marianne"/>
                <w:spacing w:val="15"/>
                <w:sz w:val="20"/>
                <w:szCs w:val="20"/>
              </w:rPr>
              <w:t>mise en place de bulle sécuritaire sur un système fils du SNDS, et/ou expérience en sécurisation d’accès aux systèmes avec des tokens sur un bastion)</w:t>
            </w:r>
          </w:p>
        </w:tc>
        <w:tc>
          <w:tcPr>
            <w:tcW w:w="7229" w:type="dxa"/>
          </w:tcPr>
          <w:p w14:paraId="4511689F" w14:textId="31656AA0" w:rsidR="007C155D" w:rsidRPr="007C155D" w:rsidRDefault="00D5562C" w:rsidP="007C155D">
            <w:pPr>
              <w:numPr>
                <w:ilvl w:val="1"/>
                <w:numId w:val="0"/>
              </w:numPr>
              <w:spacing w:after="160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Détail de l’expérience et des missions</w:t>
            </w:r>
            <w:r w:rsidR="007C155D" w:rsidRPr="007C155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citées en référence</w:t>
            </w:r>
          </w:p>
        </w:tc>
      </w:tr>
      <w:tr w:rsidR="007C155D" w:rsidRPr="007C155D" w14:paraId="2BAF0C88" w14:textId="77777777" w:rsidTr="00A4769E">
        <w:tc>
          <w:tcPr>
            <w:tcW w:w="2004" w:type="dxa"/>
          </w:tcPr>
          <w:p w14:paraId="1327A2AF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7C155D">
              <w:rPr>
                <w:rFonts w:ascii="Marianne" w:hAnsi="Marianne"/>
                <w:b/>
                <w:sz w:val="20"/>
                <w:szCs w:val="20"/>
              </w:rPr>
              <w:t>Intervenant 1</w:t>
            </w:r>
          </w:p>
        </w:tc>
        <w:tc>
          <w:tcPr>
            <w:tcW w:w="2391" w:type="dxa"/>
          </w:tcPr>
          <w:p w14:paraId="7298D283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78" w:type="dxa"/>
          </w:tcPr>
          <w:p w14:paraId="6BD0DB9B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4685B86D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130115D3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7C155D" w:rsidRPr="007C155D" w14:paraId="2E130AD5" w14:textId="77777777" w:rsidTr="00A4769E">
        <w:tc>
          <w:tcPr>
            <w:tcW w:w="2004" w:type="dxa"/>
          </w:tcPr>
          <w:p w14:paraId="75807ED1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7C155D">
              <w:rPr>
                <w:rFonts w:ascii="Marianne" w:hAnsi="Marianne"/>
                <w:b/>
                <w:sz w:val="20"/>
                <w:szCs w:val="20"/>
              </w:rPr>
              <w:t xml:space="preserve">Intervenant 2 </w:t>
            </w:r>
          </w:p>
        </w:tc>
        <w:tc>
          <w:tcPr>
            <w:tcW w:w="2391" w:type="dxa"/>
          </w:tcPr>
          <w:p w14:paraId="5D8E07B8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78" w:type="dxa"/>
          </w:tcPr>
          <w:p w14:paraId="2CCAF7FC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019845BC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49B7DFD7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7C155D" w:rsidRPr="007C155D" w14:paraId="439E3B95" w14:textId="77777777" w:rsidTr="00A4769E">
        <w:tc>
          <w:tcPr>
            <w:tcW w:w="2004" w:type="dxa"/>
          </w:tcPr>
          <w:p w14:paraId="2B935683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7C155D">
              <w:rPr>
                <w:rFonts w:ascii="Marianne" w:hAnsi="Marianne"/>
                <w:b/>
                <w:sz w:val="20"/>
                <w:szCs w:val="20"/>
              </w:rPr>
              <w:t>Intervenant 3</w:t>
            </w:r>
          </w:p>
        </w:tc>
        <w:tc>
          <w:tcPr>
            <w:tcW w:w="2391" w:type="dxa"/>
          </w:tcPr>
          <w:p w14:paraId="4E6A9DDB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78" w:type="dxa"/>
          </w:tcPr>
          <w:p w14:paraId="6B36B239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2C60227A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7F178034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7C155D" w:rsidRPr="007C155D" w14:paraId="00FC7D9F" w14:textId="77777777" w:rsidTr="00A4769E">
        <w:tc>
          <w:tcPr>
            <w:tcW w:w="2004" w:type="dxa"/>
          </w:tcPr>
          <w:p w14:paraId="2860A42A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7C155D">
              <w:rPr>
                <w:rFonts w:ascii="Marianne" w:hAnsi="Marianne"/>
                <w:b/>
                <w:sz w:val="20"/>
                <w:szCs w:val="20"/>
              </w:rPr>
              <w:t>Intervenant 4</w:t>
            </w:r>
          </w:p>
        </w:tc>
        <w:tc>
          <w:tcPr>
            <w:tcW w:w="2391" w:type="dxa"/>
          </w:tcPr>
          <w:p w14:paraId="1E869B5A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78" w:type="dxa"/>
          </w:tcPr>
          <w:p w14:paraId="2D029919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57B81FE9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4DAD0097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7C155D" w:rsidRPr="007C155D" w14:paraId="3AB728E1" w14:textId="77777777" w:rsidTr="00A4769E">
        <w:tc>
          <w:tcPr>
            <w:tcW w:w="2004" w:type="dxa"/>
          </w:tcPr>
          <w:p w14:paraId="716BEB4A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7C155D">
              <w:rPr>
                <w:rFonts w:ascii="Marianne" w:hAnsi="Marianne"/>
                <w:b/>
                <w:sz w:val="20"/>
                <w:szCs w:val="20"/>
              </w:rPr>
              <w:t>Intervenant 5</w:t>
            </w:r>
          </w:p>
        </w:tc>
        <w:tc>
          <w:tcPr>
            <w:tcW w:w="2391" w:type="dxa"/>
          </w:tcPr>
          <w:p w14:paraId="542E6E5E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4CF487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674D937E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2620284F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7C155D" w:rsidRPr="007C155D" w14:paraId="2168DBD4" w14:textId="77777777" w:rsidTr="00A4769E">
        <w:tc>
          <w:tcPr>
            <w:tcW w:w="2004" w:type="dxa"/>
          </w:tcPr>
          <w:p w14:paraId="1FA812D6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7C155D">
              <w:rPr>
                <w:rFonts w:ascii="Marianne" w:hAnsi="Marianne"/>
                <w:b/>
                <w:sz w:val="20"/>
                <w:szCs w:val="20"/>
              </w:rPr>
              <w:t>etc</w:t>
            </w:r>
          </w:p>
        </w:tc>
        <w:tc>
          <w:tcPr>
            <w:tcW w:w="2391" w:type="dxa"/>
          </w:tcPr>
          <w:p w14:paraId="0DE76015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78" w:type="dxa"/>
          </w:tcPr>
          <w:p w14:paraId="005DABEC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2499293E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22D00552" w14:textId="77777777" w:rsidR="007C155D" w:rsidRPr="007C155D" w:rsidRDefault="007C155D" w:rsidP="007C155D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466522A2" w14:textId="79EF9028" w:rsidR="00F76410" w:rsidRDefault="00553E77" w:rsidP="00AF7F38">
      <w:pPr>
        <w:pStyle w:val="Sous-titre"/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sz w:val="20"/>
          <w:szCs w:val="20"/>
        </w:rPr>
        <w:br w:type="page"/>
      </w:r>
      <w:r w:rsidR="00AF7F38" w:rsidRPr="00AF7F38">
        <w:rPr>
          <w:rFonts w:ascii="Marianne" w:hAnsi="Marianne" w:cs="Arial"/>
          <w:b/>
          <w:bCs/>
          <w:color w:val="auto"/>
          <w:sz w:val="28"/>
          <w:szCs w:val="28"/>
        </w:rPr>
        <w:lastRenderedPageBreak/>
        <w:t>Critère </w:t>
      </w:r>
      <w:proofErr w:type="gramStart"/>
      <w:r w:rsidR="007C155D">
        <w:rPr>
          <w:rFonts w:ascii="Marianne" w:hAnsi="Marianne" w:cs="Arial"/>
          <w:b/>
          <w:bCs/>
          <w:color w:val="auto"/>
          <w:sz w:val="28"/>
          <w:szCs w:val="28"/>
        </w:rPr>
        <w:t>3</w:t>
      </w:r>
      <w:r w:rsidR="00AF7F38" w:rsidRPr="00AF7F38">
        <w:rPr>
          <w:rFonts w:ascii="Marianne" w:hAnsi="Marianne" w:cs="Arial"/>
          <w:b/>
          <w:bCs/>
          <w:color w:val="auto"/>
          <w:sz w:val="28"/>
          <w:szCs w:val="28"/>
        </w:rPr>
        <w:t>:</w:t>
      </w:r>
      <w:proofErr w:type="gramEnd"/>
      <w:r w:rsidR="00AF7F38" w:rsidRPr="00AF7F38">
        <w:rPr>
          <w:rFonts w:ascii="Marianne" w:hAnsi="Marianne" w:cs="Arial"/>
          <w:b/>
          <w:bCs/>
          <w:color w:val="auto"/>
          <w:sz w:val="28"/>
          <w:szCs w:val="28"/>
        </w:rPr>
        <w:t xml:space="preserve"> </w:t>
      </w:r>
      <w:r w:rsidR="007C155D">
        <w:rPr>
          <w:rFonts w:ascii="Marianne" w:hAnsi="Marianne" w:cs="Arial"/>
          <w:b/>
          <w:bCs/>
          <w:color w:val="auto"/>
          <w:sz w:val="28"/>
          <w:szCs w:val="28"/>
        </w:rPr>
        <w:t>Démarche environnementale pour l’exécution du marché</w:t>
      </w:r>
      <w:r w:rsidR="000E7443">
        <w:rPr>
          <w:rFonts w:ascii="Marianne" w:hAnsi="Marianne" w:cs="Arial"/>
          <w:b/>
          <w:bCs/>
          <w:color w:val="auto"/>
          <w:sz w:val="28"/>
          <w:szCs w:val="28"/>
        </w:rPr>
        <w:t xml:space="preserve"> </w:t>
      </w:r>
      <w:r w:rsidR="00335F25">
        <w:rPr>
          <w:rFonts w:ascii="Marianne" w:hAnsi="Marianne" w:cs="Arial"/>
          <w:b/>
          <w:bCs/>
          <w:color w:val="auto"/>
          <w:sz w:val="28"/>
          <w:szCs w:val="28"/>
        </w:rPr>
        <w:t>(</w:t>
      </w:r>
      <w:r w:rsidR="007C155D">
        <w:rPr>
          <w:rFonts w:ascii="Marianne" w:hAnsi="Marianne" w:cs="Arial"/>
          <w:b/>
          <w:bCs/>
          <w:color w:val="auto"/>
          <w:sz w:val="28"/>
          <w:szCs w:val="28"/>
        </w:rPr>
        <w:t>1</w:t>
      </w:r>
      <w:r w:rsidR="00335F25">
        <w:rPr>
          <w:rFonts w:ascii="Marianne" w:hAnsi="Marianne" w:cs="Arial"/>
          <w:b/>
          <w:bCs/>
          <w:color w:val="auto"/>
          <w:sz w:val="28"/>
          <w:szCs w:val="28"/>
        </w:rPr>
        <w:t>0%)</w:t>
      </w:r>
    </w:p>
    <w:p w14:paraId="51E616F9" w14:textId="77777777" w:rsidR="00F76410" w:rsidRPr="00553E77" w:rsidRDefault="00F76410" w:rsidP="00F764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4820"/>
        <w:gridCol w:w="11482"/>
      </w:tblGrid>
      <w:tr w:rsidR="00126916" w:rsidRPr="00553E77" w14:paraId="12934D88" w14:textId="77777777" w:rsidTr="003A4AA1">
        <w:tc>
          <w:tcPr>
            <w:tcW w:w="4820" w:type="dxa"/>
          </w:tcPr>
          <w:p w14:paraId="3634AAAB" w14:textId="11A5435C" w:rsidR="00335F25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Sous-critère </w:t>
            </w:r>
            <w:r w:rsidR="00EA1E6C"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– </w:t>
            </w:r>
            <w:r w:rsidR="007C155D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Usage d’électricité verte décarbonée </w:t>
            </w:r>
            <w:r w:rsidR="007F228C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pour l’exécution du marché</w:t>
            </w:r>
            <w:r w:rsidR="008618CC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</w:t>
            </w:r>
            <w:r w:rsidR="007C155D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5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%)</w:t>
            </w:r>
          </w:p>
          <w:p w14:paraId="0D2206B4" w14:textId="33748092" w:rsidR="00126916" w:rsidRPr="003A4AA1" w:rsidRDefault="007F228C" w:rsidP="00335F25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candidat doit préciser quel part d’électricité verte il </w:t>
            </w:r>
            <w:r w:rsidRPr="008618CC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utilise (en pourcentage</w:t>
            </w:r>
            <w:r w:rsidR="008618CC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) </w:t>
            </w:r>
            <w:r w:rsidR="00C448BF" w:rsidRPr="008618CC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(fournir attestation/certificat du fournisseur d’électricité (ou équivalent))</w:t>
            </w:r>
          </w:p>
        </w:tc>
        <w:tc>
          <w:tcPr>
            <w:tcW w:w="11482" w:type="dxa"/>
          </w:tcPr>
          <w:p w14:paraId="6D67D0F9" w14:textId="77777777" w:rsidR="00126916" w:rsidRPr="00553E77" w:rsidRDefault="00126916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2C8D964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E48B1C3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35D856EA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D998475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1B827F2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0E16958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335F25" w:rsidRPr="00553E77" w14:paraId="256E0AF8" w14:textId="77777777" w:rsidTr="003A4AA1">
        <w:tc>
          <w:tcPr>
            <w:tcW w:w="4820" w:type="dxa"/>
          </w:tcPr>
          <w:p w14:paraId="2AC28858" w14:textId="0884CDDA" w:rsidR="00335F25" w:rsidRDefault="00335F25" w:rsidP="002B52F9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 critère 2 – </w:t>
            </w:r>
            <w:r w:rsidR="007C155D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Faible consommation électrique du matériel informatique 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</w:t>
            </w:r>
            <w:r w:rsidR="007C155D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5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%)</w:t>
            </w:r>
          </w:p>
          <w:p w14:paraId="4D2894D4" w14:textId="6F99D132" w:rsidR="007F228C" w:rsidRDefault="007F228C" w:rsidP="007F228C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7F228C">
              <w:rPr>
                <w:rFonts w:ascii="Marianne" w:hAnsi="Marianne" w:cs="Arial"/>
                <w:color w:val="auto"/>
                <w:sz w:val="20"/>
                <w:szCs w:val="20"/>
              </w:rPr>
              <w:t>Le candidat doit préciser quel part</w:t>
            </w:r>
            <w:r>
              <w:rPr>
                <w:rFonts w:ascii="Marianne" w:hAnsi="Marianne" w:cs="Arial"/>
                <w:color w:val="auto"/>
                <w:sz w:val="20"/>
                <w:szCs w:val="20"/>
              </w:rPr>
              <w:t xml:space="preserve"> </w:t>
            </w:r>
            <w:r w:rsidRPr="008618CC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(en pourcentage)</w:t>
            </w:r>
            <w:r w:rsidRPr="007F228C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de son matériel informatique (serveu</w:t>
            </w:r>
            <w:r>
              <w:rPr>
                <w:rFonts w:ascii="Marianne" w:hAnsi="Marianne" w:cs="Arial"/>
                <w:color w:val="auto"/>
                <w:sz w:val="20"/>
                <w:szCs w:val="20"/>
              </w:rPr>
              <w:t>r</w:t>
            </w:r>
            <w:r w:rsidRPr="007F228C">
              <w:rPr>
                <w:rFonts w:ascii="Marianne" w:hAnsi="Marianne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7F228C">
              <w:rPr>
                <w:rFonts w:ascii="Marianne" w:hAnsi="Marianne" w:cs="Arial"/>
                <w:color w:val="auto"/>
                <w:sz w:val="20"/>
                <w:szCs w:val="20"/>
              </w:rPr>
              <w:t>PCs</w:t>
            </w:r>
            <w:proofErr w:type="spellEnd"/>
            <w:r>
              <w:rPr>
                <w:rFonts w:ascii="Marianne" w:hAnsi="Marianne" w:cs="Arial"/>
                <w:color w:val="auto"/>
                <w:sz w:val="20"/>
                <w:szCs w:val="20"/>
              </w:rPr>
              <w:t xml:space="preserve">) est labellisé faible énergie et décrire la labellisation concernée (exemple de labels : Energy Star, </w:t>
            </w:r>
            <w:proofErr w:type="spellStart"/>
            <w:r>
              <w:rPr>
                <w:rFonts w:ascii="Marianne" w:hAnsi="Marianne" w:cs="Arial"/>
                <w:color w:val="auto"/>
                <w:sz w:val="20"/>
                <w:szCs w:val="20"/>
              </w:rPr>
              <w:t>Epeat</w:t>
            </w:r>
            <w:proofErr w:type="spellEnd"/>
            <w:r>
              <w:rPr>
                <w:rFonts w:ascii="Marianne" w:hAnsi="Marianne" w:cs="Arial"/>
                <w:color w:val="auto"/>
                <w:sz w:val="20"/>
                <w:szCs w:val="20"/>
              </w:rPr>
              <w:t>, TCO ou équivalent)</w:t>
            </w:r>
          </w:p>
          <w:p w14:paraId="7D082E1A" w14:textId="77DC4D9F" w:rsidR="007F228C" w:rsidRPr="007F228C" w:rsidRDefault="007F228C" w:rsidP="007F228C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7F228C">
              <w:rPr>
                <w:rFonts w:ascii="Marianne" w:hAnsi="Marianne" w:cs="Arial"/>
                <w:color w:val="auto"/>
                <w:sz w:val="20"/>
                <w:szCs w:val="20"/>
              </w:rPr>
              <w:t>La justification peut reposer à défaut, sur des fiches techniques attestant de la faible consommation électrique du matériel.</w:t>
            </w:r>
          </w:p>
          <w:p w14:paraId="1665540B" w14:textId="681671EB" w:rsidR="0069258A" w:rsidRPr="0069258A" w:rsidRDefault="0069258A" w:rsidP="0069258A">
            <w:pPr>
              <w:rPr>
                <w:b/>
                <w:bCs/>
                <w:u w:val="single"/>
              </w:rPr>
            </w:pPr>
          </w:p>
        </w:tc>
        <w:tc>
          <w:tcPr>
            <w:tcW w:w="11482" w:type="dxa"/>
          </w:tcPr>
          <w:p w14:paraId="4855FA3E" w14:textId="77777777" w:rsidR="00335F25" w:rsidRPr="00553E77" w:rsidRDefault="00335F25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7150F55E" w14:textId="77777777" w:rsidR="00F76410" w:rsidRDefault="00F76410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p w14:paraId="0E2D1CC7" w14:textId="359D5E17" w:rsidR="00171222" w:rsidRPr="00553E77" w:rsidRDefault="00171222" w:rsidP="007C155D">
      <w:pPr>
        <w:tabs>
          <w:tab w:val="clear" w:pos="2265"/>
        </w:tabs>
        <w:rPr>
          <w:rFonts w:ascii="Marianne" w:hAnsi="Marianne"/>
          <w:sz w:val="20"/>
          <w:szCs w:val="20"/>
        </w:rPr>
      </w:pPr>
    </w:p>
    <w:sectPr w:rsidR="00171222" w:rsidRPr="00553E77" w:rsidSect="003A73F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A8C2A" w14:textId="77777777" w:rsidR="009A1589" w:rsidRDefault="009A1589" w:rsidP="00883052">
      <w:r>
        <w:separator/>
      </w:r>
    </w:p>
  </w:endnote>
  <w:endnote w:type="continuationSeparator" w:id="0">
    <w:p w14:paraId="640E64D8" w14:textId="77777777" w:rsidR="009A1589" w:rsidRDefault="009A1589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8900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5F8B892F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5729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971779977"/>
          <w:docPartObj>
            <w:docPartGallery w:val="Page Numbers (Top of Page)"/>
            <w:docPartUnique/>
          </w:docPartObj>
        </w:sdtPr>
        <w:sdtContent>
          <w:p w14:paraId="26A47448" w14:textId="77777777" w:rsidR="00AC5AAD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93725442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1060521357"/>
          <w:docPartObj>
            <w:docPartGallery w:val="Page Numbers (Top of Page)"/>
            <w:docPartUnique/>
          </w:docPartObj>
        </w:sdtPr>
        <w:sdtContent>
          <w:p w14:paraId="41065B96" w14:textId="77777777" w:rsidR="005A7541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ED966" w14:textId="77777777" w:rsidR="009A1589" w:rsidRDefault="009A1589" w:rsidP="00883052">
      <w:r>
        <w:separator/>
      </w:r>
    </w:p>
  </w:footnote>
  <w:footnote w:type="continuationSeparator" w:id="0">
    <w:p w14:paraId="504B9459" w14:textId="77777777" w:rsidR="009A1589" w:rsidRDefault="009A1589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195C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7269F3C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6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3879E7"/>
    <w:multiLevelType w:val="hybridMultilevel"/>
    <w:tmpl w:val="0A20C8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92FAF"/>
    <w:multiLevelType w:val="hybridMultilevel"/>
    <w:tmpl w:val="F19CA612"/>
    <w:lvl w:ilvl="0" w:tplc="5A18C068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78031542">
    <w:abstractNumId w:val="4"/>
  </w:num>
  <w:num w:numId="2" w16cid:durableId="467284802">
    <w:abstractNumId w:val="7"/>
  </w:num>
  <w:num w:numId="3" w16cid:durableId="778447647">
    <w:abstractNumId w:val="15"/>
  </w:num>
  <w:num w:numId="4" w16cid:durableId="2005862340">
    <w:abstractNumId w:val="8"/>
  </w:num>
  <w:num w:numId="5" w16cid:durableId="2142991115">
    <w:abstractNumId w:val="12"/>
  </w:num>
  <w:num w:numId="6" w16cid:durableId="1369835898">
    <w:abstractNumId w:val="5"/>
  </w:num>
  <w:num w:numId="7" w16cid:durableId="74666842">
    <w:abstractNumId w:val="21"/>
  </w:num>
  <w:num w:numId="8" w16cid:durableId="1358969249">
    <w:abstractNumId w:val="0"/>
  </w:num>
  <w:num w:numId="9" w16cid:durableId="1236433909">
    <w:abstractNumId w:val="11"/>
  </w:num>
  <w:num w:numId="10" w16cid:durableId="1288317393">
    <w:abstractNumId w:val="6"/>
  </w:num>
  <w:num w:numId="11" w16cid:durableId="1284966398">
    <w:abstractNumId w:val="18"/>
  </w:num>
  <w:num w:numId="12" w16cid:durableId="1870291140">
    <w:abstractNumId w:val="10"/>
  </w:num>
  <w:num w:numId="13" w16cid:durableId="552153502">
    <w:abstractNumId w:val="19"/>
  </w:num>
  <w:num w:numId="14" w16cid:durableId="1564679484">
    <w:abstractNumId w:val="20"/>
  </w:num>
  <w:num w:numId="15" w16cid:durableId="1580478600">
    <w:abstractNumId w:val="17"/>
  </w:num>
  <w:num w:numId="16" w16cid:durableId="1682776708">
    <w:abstractNumId w:val="3"/>
  </w:num>
  <w:num w:numId="17" w16cid:durableId="1678196121">
    <w:abstractNumId w:val="9"/>
  </w:num>
  <w:num w:numId="18" w16cid:durableId="839271418">
    <w:abstractNumId w:val="14"/>
  </w:num>
  <w:num w:numId="19" w16cid:durableId="2105876650">
    <w:abstractNumId w:val="2"/>
  </w:num>
  <w:num w:numId="20" w16cid:durableId="1113398648">
    <w:abstractNumId w:val="1"/>
  </w:num>
  <w:num w:numId="21" w16cid:durableId="1543204597">
    <w:abstractNumId w:val="13"/>
  </w:num>
  <w:num w:numId="22" w16cid:durableId="173188226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38C"/>
    <w:rsid w:val="00000AA2"/>
    <w:rsid w:val="000033FE"/>
    <w:rsid w:val="000066AE"/>
    <w:rsid w:val="00007D5E"/>
    <w:rsid w:val="000100E2"/>
    <w:rsid w:val="00010835"/>
    <w:rsid w:val="00010C0E"/>
    <w:rsid w:val="000127B9"/>
    <w:rsid w:val="00014019"/>
    <w:rsid w:val="00014559"/>
    <w:rsid w:val="0001651A"/>
    <w:rsid w:val="0001746B"/>
    <w:rsid w:val="00021098"/>
    <w:rsid w:val="000271AF"/>
    <w:rsid w:val="0002730E"/>
    <w:rsid w:val="00027D1F"/>
    <w:rsid w:val="000331B4"/>
    <w:rsid w:val="00033ED0"/>
    <w:rsid w:val="00034A61"/>
    <w:rsid w:val="00034CC8"/>
    <w:rsid w:val="00036A1D"/>
    <w:rsid w:val="000408D9"/>
    <w:rsid w:val="00042B0E"/>
    <w:rsid w:val="00044330"/>
    <w:rsid w:val="00047696"/>
    <w:rsid w:val="00052EBD"/>
    <w:rsid w:val="00054DF1"/>
    <w:rsid w:val="00056959"/>
    <w:rsid w:val="00061FF9"/>
    <w:rsid w:val="00062074"/>
    <w:rsid w:val="0006411C"/>
    <w:rsid w:val="000741DF"/>
    <w:rsid w:val="000758DE"/>
    <w:rsid w:val="00076A67"/>
    <w:rsid w:val="00076C97"/>
    <w:rsid w:val="00077433"/>
    <w:rsid w:val="0007782D"/>
    <w:rsid w:val="00083D65"/>
    <w:rsid w:val="00094E4E"/>
    <w:rsid w:val="000962C5"/>
    <w:rsid w:val="000963F4"/>
    <w:rsid w:val="000A5EE3"/>
    <w:rsid w:val="000B004A"/>
    <w:rsid w:val="000B199D"/>
    <w:rsid w:val="000B2B85"/>
    <w:rsid w:val="000D1D77"/>
    <w:rsid w:val="000D30E0"/>
    <w:rsid w:val="000D5CFD"/>
    <w:rsid w:val="000D71D1"/>
    <w:rsid w:val="000D7686"/>
    <w:rsid w:val="000E0D5A"/>
    <w:rsid w:val="000E4C71"/>
    <w:rsid w:val="000E6EF4"/>
    <w:rsid w:val="000E7443"/>
    <w:rsid w:val="000E7D80"/>
    <w:rsid w:val="000F07AE"/>
    <w:rsid w:val="000F0FCD"/>
    <w:rsid w:val="000F1579"/>
    <w:rsid w:val="000F3949"/>
    <w:rsid w:val="000F522F"/>
    <w:rsid w:val="00100053"/>
    <w:rsid w:val="001020E7"/>
    <w:rsid w:val="0010295C"/>
    <w:rsid w:val="00102B38"/>
    <w:rsid w:val="00102E7F"/>
    <w:rsid w:val="00102F7A"/>
    <w:rsid w:val="00105FD1"/>
    <w:rsid w:val="00106E55"/>
    <w:rsid w:val="00111E57"/>
    <w:rsid w:val="001170EB"/>
    <w:rsid w:val="00121DA9"/>
    <w:rsid w:val="00122B59"/>
    <w:rsid w:val="00122D6A"/>
    <w:rsid w:val="00124246"/>
    <w:rsid w:val="0012436A"/>
    <w:rsid w:val="00126916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51488"/>
    <w:rsid w:val="0015226F"/>
    <w:rsid w:val="00153989"/>
    <w:rsid w:val="0015455D"/>
    <w:rsid w:val="00155F6F"/>
    <w:rsid w:val="00156C7D"/>
    <w:rsid w:val="0016410D"/>
    <w:rsid w:val="001648CC"/>
    <w:rsid w:val="00165460"/>
    <w:rsid w:val="0016580D"/>
    <w:rsid w:val="00167C0A"/>
    <w:rsid w:val="00170C08"/>
    <w:rsid w:val="00170F2A"/>
    <w:rsid w:val="00171222"/>
    <w:rsid w:val="00172BF6"/>
    <w:rsid w:val="00173DE1"/>
    <w:rsid w:val="001749FA"/>
    <w:rsid w:val="00182F8D"/>
    <w:rsid w:val="001875B4"/>
    <w:rsid w:val="00191AA7"/>
    <w:rsid w:val="00192D64"/>
    <w:rsid w:val="0019546F"/>
    <w:rsid w:val="001A2531"/>
    <w:rsid w:val="001A44CF"/>
    <w:rsid w:val="001A4670"/>
    <w:rsid w:val="001A7B0D"/>
    <w:rsid w:val="001B0495"/>
    <w:rsid w:val="001B6133"/>
    <w:rsid w:val="001B6959"/>
    <w:rsid w:val="001C1129"/>
    <w:rsid w:val="001C21F9"/>
    <w:rsid w:val="001C2601"/>
    <w:rsid w:val="001C6E2A"/>
    <w:rsid w:val="001D086B"/>
    <w:rsid w:val="001E0FE1"/>
    <w:rsid w:val="001E1954"/>
    <w:rsid w:val="001E2193"/>
    <w:rsid w:val="001E237B"/>
    <w:rsid w:val="001E28FA"/>
    <w:rsid w:val="001E653F"/>
    <w:rsid w:val="001F18F7"/>
    <w:rsid w:val="001F3B66"/>
    <w:rsid w:val="001F4465"/>
    <w:rsid w:val="001F6D8A"/>
    <w:rsid w:val="002017BA"/>
    <w:rsid w:val="00202B17"/>
    <w:rsid w:val="00202E9B"/>
    <w:rsid w:val="00203A4F"/>
    <w:rsid w:val="00206690"/>
    <w:rsid w:val="0020729B"/>
    <w:rsid w:val="002106E3"/>
    <w:rsid w:val="00211159"/>
    <w:rsid w:val="00212D49"/>
    <w:rsid w:val="00213F37"/>
    <w:rsid w:val="002144BE"/>
    <w:rsid w:val="00217B1A"/>
    <w:rsid w:val="0022098A"/>
    <w:rsid w:val="00221E2C"/>
    <w:rsid w:val="00222759"/>
    <w:rsid w:val="00226D06"/>
    <w:rsid w:val="0022779F"/>
    <w:rsid w:val="00227CFE"/>
    <w:rsid w:val="00234D60"/>
    <w:rsid w:val="00243BC3"/>
    <w:rsid w:val="00244665"/>
    <w:rsid w:val="00245779"/>
    <w:rsid w:val="0025048D"/>
    <w:rsid w:val="00255FA1"/>
    <w:rsid w:val="0026185C"/>
    <w:rsid w:val="002636C7"/>
    <w:rsid w:val="00264E10"/>
    <w:rsid w:val="00273E89"/>
    <w:rsid w:val="0027709B"/>
    <w:rsid w:val="002777AA"/>
    <w:rsid w:val="00283E32"/>
    <w:rsid w:val="00283E3E"/>
    <w:rsid w:val="00291DD9"/>
    <w:rsid w:val="002959C4"/>
    <w:rsid w:val="00296E4D"/>
    <w:rsid w:val="002A069A"/>
    <w:rsid w:val="002A1847"/>
    <w:rsid w:val="002A2202"/>
    <w:rsid w:val="002A5EED"/>
    <w:rsid w:val="002B1AB0"/>
    <w:rsid w:val="002B25B2"/>
    <w:rsid w:val="002B52F9"/>
    <w:rsid w:val="002B5819"/>
    <w:rsid w:val="002B7D9E"/>
    <w:rsid w:val="002C12FD"/>
    <w:rsid w:val="002C2872"/>
    <w:rsid w:val="002C52B3"/>
    <w:rsid w:val="002C605B"/>
    <w:rsid w:val="002C71DE"/>
    <w:rsid w:val="002D4993"/>
    <w:rsid w:val="002E0658"/>
    <w:rsid w:val="002E0750"/>
    <w:rsid w:val="002E192B"/>
    <w:rsid w:val="002F0D39"/>
    <w:rsid w:val="002F1385"/>
    <w:rsid w:val="002F3197"/>
    <w:rsid w:val="002F501F"/>
    <w:rsid w:val="002F5B8F"/>
    <w:rsid w:val="003020D0"/>
    <w:rsid w:val="003057CC"/>
    <w:rsid w:val="00307E00"/>
    <w:rsid w:val="00310AE9"/>
    <w:rsid w:val="00311360"/>
    <w:rsid w:val="0031146B"/>
    <w:rsid w:val="00313C1B"/>
    <w:rsid w:val="003143FD"/>
    <w:rsid w:val="00320632"/>
    <w:rsid w:val="003213C1"/>
    <w:rsid w:val="00321A1C"/>
    <w:rsid w:val="003222E4"/>
    <w:rsid w:val="00322FFD"/>
    <w:rsid w:val="00323CBF"/>
    <w:rsid w:val="00324375"/>
    <w:rsid w:val="00326ABF"/>
    <w:rsid w:val="00326E21"/>
    <w:rsid w:val="003313C1"/>
    <w:rsid w:val="00331EAD"/>
    <w:rsid w:val="00332EAF"/>
    <w:rsid w:val="00334461"/>
    <w:rsid w:val="00335F25"/>
    <w:rsid w:val="00340277"/>
    <w:rsid w:val="00344A8E"/>
    <w:rsid w:val="003506D2"/>
    <w:rsid w:val="00352DFA"/>
    <w:rsid w:val="00353A9B"/>
    <w:rsid w:val="003553D0"/>
    <w:rsid w:val="00363608"/>
    <w:rsid w:val="00363EC5"/>
    <w:rsid w:val="00365E9D"/>
    <w:rsid w:val="00366B5B"/>
    <w:rsid w:val="003678F0"/>
    <w:rsid w:val="00370AD7"/>
    <w:rsid w:val="003728C4"/>
    <w:rsid w:val="00373F08"/>
    <w:rsid w:val="00380B9F"/>
    <w:rsid w:val="003815EB"/>
    <w:rsid w:val="00382CE9"/>
    <w:rsid w:val="00385D81"/>
    <w:rsid w:val="003862F8"/>
    <w:rsid w:val="00390C1E"/>
    <w:rsid w:val="00391C38"/>
    <w:rsid w:val="00393FDF"/>
    <w:rsid w:val="00396076"/>
    <w:rsid w:val="003A32CE"/>
    <w:rsid w:val="003A4AA1"/>
    <w:rsid w:val="003A577D"/>
    <w:rsid w:val="003A5FB6"/>
    <w:rsid w:val="003A73FE"/>
    <w:rsid w:val="003B5B1C"/>
    <w:rsid w:val="003C2FEE"/>
    <w:rsid w:val="003D0317"/>
    <w:rsid w:val="003D150D"/>
    <w:rsid w:val="003D3897"/>
    <w:rsid w:val="003E0987"/>
    <w:rsid w:val="003E2936"/>
    <w:rsid w:val="003E62A0"/>
    <w:rsid w:val="003E734B"/>
    <w:rsid w:val="003E76F1"/>
    <w:rsid w:val="003F058A"/>
    <w:rsid w:val="003F15A9"/>
    <w:rsid w:val="003F2DB1"/>
    <w:rsid w:val="003F371E"/>
    <w:rsid w:val="003F6BC1"/>
    <w:rsid w:val="003F6EA0"/>
    <w:rsid w:val="00400D92"/>
    <w:rsid w:val="004038FB"/>
    <w:rsid w:val="00410D05"/>
    <w:rsid w:val="00411432"/>
    <w:rsid w:val="004134BF"/>
    <w:rsid w:val="00422018"/>
    <w:rsid w:val="00422E09"/>
    <w:rsid w:val="00424A23"/>
    <w:rsid w:val="004268F5"/>
    <w:rsid w:val="004270D7"/>
    <w:rsid w:val="00432A22"/>
    <w:rsid w:val="00432CF0"/>
    <w:rsid w:val="004331B6"/>
    <w:rsid w:val="0043337E"/>
    <w:rsid w:val="004336D1"/>
    <w:rsid w:val="00435021"/>
    <w:rsid w:val="00436FEF"/>
    <w:rsid w:val="00443916"/>
    <w:rsid w:val="0044448B"/>
    <w:rsid w:val="00445265"/>
    <w:rsid w:val="00446837"/>
    <w:rsid w:val="00446E82"/>
    <w:rsid w:val="004536C9"/>
    <w:rsid w:val="0045665D"/>
    <w:rsid w:val="004568DE"/>
    <w:rsid w:val="00456F41"/>
    <w:rsid w:val="00462AED"/>
    <w:rsid w:val="004632E9"/>
    <w:rsid w:val="00464085"/>
    <w:rsid w:val="00465F0C"/>
    <w:rsid w:val="00465F46"/>
    <w:rsid w:val="00466D46"/>
    <w:rsid w:val="004723C2"/>
    <w:rsid w:val="00482E4A"/>
    <w:rsid w:val="00483E48"/>
    <w:rsid w:val="0048580C"/>
    <w:rsid w:val="004859B6"/>
    <w:rsid w:val="00487A41"/>
    <w:rsid w:val="00487FCB"/>
    <w:rsid w:val="004919C6"/>
    <w:rsid w:val="0049756B"/>
    <w:rsid w:val="004A0F44"/>
    <w:rsid w:val="004A4F2E"/>
    <w:rsid w:val="004A7978"/>
    <w:rsid w:val="004B26AA"/>
    <w:rsid w:val="004B2868"/>
    <w:rsid w:val="004B326E"/>
    <w:rsid w:val="004B53F3"/>
    <w:rsid w:val="004B5484"/>
    <w:rsid w:val="004B75C7"/>
    <w:rsid w:val="004B7811"/>
    <w:rsid w:val="004C20BE"/>
    <w:rsid w:val="004C65E3"/>
    <w:rsid w:val="004C7C53"/>
    <w:rsid w:val="004D0BAE"/>
    <w:rsid w:val="004D25CE"/>
    <w:rsid w:val="004D3390"/>
    <w:rsid w:val="004D7A96"/>
    <w:rsid w:val="004E1A62"/>
    <w:rsid w:val="004E5FF1"/>
    <w:rsid w:val="004E7B9A"/>
    <w:rsid w:val="004F376E"/>
    <w:rsid w:val="004F44E6"/>
    <w:rsid w:val="004F52B6"/>
    <w:rsid w:val="0050243D"/>
    <w:rsid w:val="00506674"/>
    <w:rsid w:val="00507764"/>
    <w:rsid w:val="00510A11"/>
    <w:rsid w:val="00510EDE"/>
    <w:rsid w:val="00511DB9"/>
    <w:rsid w:val="00512ACE"/>
    <w:rsid w:val="00512EE3"/>
    <w:rsid w:val="00515CED"/>
    <w:rsid w:val="0052139A"/>
    <w:rsid w:val="00523E77"/>
    <w:rsid w:val="00525FD3"/>
    <w:rsid w:val="00527526"/>
    <w:rsid w:val="00531136"/>
    <w:rsid w:val="00531415"/>
    <w:rsid w:val="0053390E"/>
    <w:rsid w:val="00537841"/>
    <w:rsid w:val="00550BCE"/>
    <w:rsid w:val="00553E77"/>
    <w:rsid w:val="0055410B"/>
    <w:rsid w:val="00560C1C"/>
    <w:rsid w:val="0056119C"/>
    <w:rsid w:val="00563157"/>
    <w:rsid w:val="00563DE1"/>
    <w:rsid w:val="00564A8D"/>
    <w:rsid w:val="00565937"/>
    <w:rsid w:val="0056687C"/>
    <w:rsid w:val="00572209"/>
    <w:rsid w:val="00573F0B"/>
    <w:rsid w:val="00575BE2"/>
    <w:rsid w:val="00580956"/>
    <w:rsid w:val="00583C07"/>
    <w:rsid w:val="00591BA6"/>
    <w:rsid w:val="00595A6A"/>
    <w:rsid w:val="00595ABC"/>
    <w:rsid w:val="0059719C"/>
    <w:rsid w:val="005A267A"/>
    <w:rsid w:val="005A281E"/>
    <w:rsid w:val="005A2A28"/>
    <w:rsid w:val="005A7541"/>
    <w:rsid w:val="005A75C5"/>
    <w:rsid w:val="005B05B4"/>
    <w:rsid w:val="005B1C21"/>
    <w:rsid w:val="005B226B"/>
    <w:rsid w:val="005B3BB9"/>
    <w:rsid w:val="005C538C"/>
    <w:rsid w:val="005C7FFE"/>
    <w:rsid w:val="005D04EE"/>
    <w:rsid w:val="005D0749"/>
    <w:rsid w:val="005D1AF9"/>
    <w:rsid w:val="005D22A9"/>
    <w:rsid w:val="005D25F0"/>
    <w:rsid w:val="005D2DA8"/>
    <w:rsid w:val="005D2ECA"/>
    <w:rsid w:val="005D3DAC"/>
    <w:rsid w:val="005D3F57"/>
    <w:rsid w:val="005D6570"/>
    <w:rsid w:val="005D7B22"/>
    <w:rsid w:val="005E1E62"/>
    <w:rsid w:val="005E2278"/>
    <w:rsid w:val="005E23E3"/>
    <w:rsid w:val="005F0FC5"/>
    <w:rsid w:val="005F1736"/>
    <w:rsid w:val="005F2AD5"/>
    <w:rsid w:val="005F4619"/>
    <w:rsid w:val="005F4DA6"/>
    <w:rsid w:val="00600907"/>
    <w:rsid w:val="00604EB1"/>
    <w:rsid w:val="00606945"/>
    <w:rsid w:val="006077B2"/>
    <w:rsid w:val="0061114C"/>
    <w:rsid w:val="00612C88"/>
    <w:rsid w:val="006174A4"/>
    <w:rsid w:val="00620C5C"/>
    <w:rsid w:val="00620E9C"/>
    <w:rsid w:val="006210BE"/>
    <w:rsid w:val="00623811"/>
    <w:rsid w:val="006313CB"/>
    <w:rsid w:val="00634309"/>
    <w:rsid w:val="00634FB2"/>
    <w:rsid w:val="006378A0"/>
    <w:rsid w:val="006442BA"/>
    <w:rsid w:val="0064758D"/>
    <w:rsid w:val="0065000A"/>
    <w:rsid w:val="00650024"/>
    <w:rsid w:val="00651361"/>
    <w:rsid w:val="006573FA"/>
    <w:rsid w:val="00660FCC"/>
    <w:rsid w:val="00664CD9"/>
    <w:rsid w:val="0066513C"/>
    <w:rsid w:val="0066694B"/>
    <w:rsid w:val="00667A82"/>
    <w:rsid w:val="006703EB"/>
    <w:rsid w:val="006719A7"/>
    <w:rsid w:val="00677530"/>
    <w:rsid w:val="00684BC5"/>
    <w:rsid w:val="006859A6"/>
    <w:rsid w:val="006877F6"/>
    <w:rsid w:val="0069025C"/>
    <w:rsid w:val="0069258A"/>
    <w:rsid w:val="00692C4E"/>
    <w:rsid w:val="006A0480"/>
    <w:rsid w:val="006A5D23"/>
    <w:rsid w:val="006A6872"/>
    <w:rsid w:val="006A6D69"/>
    <w:rsid w:val="006A77E4"/>
    <w:rsid w:val="006B0129"/>
    <w:rsid w:val="006B0D6A"/>
    <w:rsid w:val="006B1C27"/>
    <w:rsid w:val="006B2C0A"/>
    <w:rsid w:val="006B4A9A"/>
    <w:rsid w:val="006B5445"/>
    <w:rsid w:val="006C3144"/>
    <w:rsid w:val="006C47A6"/>
    <w:rsid w:val="006C62F5"/>
    <w:rsid w:val="006D00B1"/>
    <w:rsid w:val="006D077C"/>
    <w:rsid w:val="006D1BF7"/>
    <w:rsid w:val="006D1F1A"/>
    <w:rsid w:val="006D2771"/>
    <w:rsid w:val="006D6681"/>
    <w:rsid w:val="006D7195"/>
    <w:rsid w:val="006D7923"/>
    <w:rsid w:val="006E0948"/>
    <w:rsid w:val="006E0C8B"/>
    <w:rsid w:val="006E167D"/>
    <w:rsid w:val="006E56E3"/>
    <w:rsid w:val="006E6B6D"/>
    <w:rsid w:val="006F313A"/>
    <w:rsid w:val="006F59DA"/>
    <w:rsid w:val="00701896"/>
    <w:rsid w:val="00704299"/>
    <w:rsid w:val="00705CA8"/>
    <w:rsid w:val="0070679C"/>
    <w:rsid w:val="00711033"/>
    <w:rsid w:val="00713651"/>
    <w:rsid w:val="00713C5B"/>
    <w:rsid w:val="00714D71"/>
    <w:rsid w:val="00721F11"/>
    <w:rsid w:val="00722895"/>
    <w:rsid w:val="00723B49"/>
    <w:rsid w:val="00725920"/>
    <w:rsid w:val="007262CD"/>
    <w:rsid w:val="007271B0"/>
    <w:rsid w:val="00730981"/>
    <w:rsid w:val="0073300C"/>
    <w:rsid w:val="007373EC"/>
    <w:rsid w:val="00740640"/>
    <w:rsid w:val="00743862"/>
    <w:rsid w:val="007461AC"/>
    <w:rsid w:val="00751348"/>
    <w:rsid w:val="00756392"/>
    <w:rsid w:val="007623EE"/>
    <w:rsid w:val="00765683"/>
    <w:rsid w:val="00775303"/>
    <w:rsid w:val="00775C07"/>
    <w:rsid w:val="007800AB"/>
    <w:rsid w:val="00784630"/>
    <w:rsid w:val="007848EF"/>
    <w:rsid w:val="00785E33"/>
    <w:rsid w:val="00792ED1"/>
    <w:rsid w:val="00794BC8"/>
    <w:rsid w:val="00797213"/>
    <w:rsid w:val="00797A4F"/>
    <w:rsid w:val="007A2255"/>
    <w:rsid w:val="007A434A"/>
    <w:rsid w:val="007A64C1"/>
    <w:rsid w:val="007A6C2B"/>
    <w:rsid w:val="007B287B"/>
    <w:rsid w:val="007C0BE4"/>
    <w:rsid w:val="007C155D"/>
    <w:rsid w:val="007C17A5"/>
    <w:rsid w:val="007C3885"/>
    <w:rsid w:val="007C61C5"/>
    <w:rsid w:val="007D48D6"/>
    <w:rsid w:val="007D566F"/>
    <w:rsid w:val="007D61AC"/>
    <w:rsid w:val="007D7C75"/>
    <w:rsid w:val="007E0B92"/>
    <w:rsid w:val="007E2A35"/>
    <w:rsid w:val="007E30E4"/>
    <w:rsid w:val="007F1384"/>
    <w:rsid w:val="007F1E56"/>
    <w:rsid w:val="007F2064"/>
    <w:rsid w:val="007F228C"/>
    <w:rsid w:val="007F2CF0"/>
    <w:rsid w:val="007F34DD"/>
    <w:rsid w:val="007F693C"/>
    <w:rsid w:val="007F6D82"/>
    <w:rsid w:val="008018EA"/>
    <w:rsid w:val="00803F0F"/>
    <w:rsid w:val="0080588C"/>
    <w:rsid w:val="00805D7E"/>
    <w:rsid w:val="008075E2"/>
    <w:rsid w:val="00811B91"/>
    <w:rsid w:val="008121AB"/>
    <w:rsid w:val="00814917"/>
    <w:rsid w:val="00814B36"/>
    <w:rsid w:val="00815924"/>
    <w:rsid w:val="00816E2E"/>
    <w:rsid w:val="00817296"/>
    <w:rsid w:val="0082288C"/>
    <w:rsid w:val="00824DEB"/>
    <w:rsid w:val="00834806"/>
    <w:rsid w:val="00834C6E"/>
    <w:rsid w:val="00834CA2"/>
    <w:rsid w:val="00837F9C"/>
    <w:rsid w:val="008432FF"/>
    <w:rsid w:val="0084362B"/>
    <w:rsid w:val="00847C2A"/>
    <w:rsid w:val="00850E9C"/>
    <w:rsid w:val="00854BE8"/>
    <w:rsid w:val="00856F33"/>
    <w:rsid w:val="008618CC"/>
    <w:rsid w:val="00866702"/>
    <w:rsid w:val="00873031"/>
    <w:rsid w:val="00873F28"/>
    <w:rsid w:val="0087464D"/>
    <w:rsid w:val="00875BAF"/>
    <w:rsid w:val="00876FB0"/>
    <w:rsid w:val="0087707D"/>
    <w:rsid w:val="008775CB"/>
    <w:rsid w:val="00877F74"/>
    <w:rsid w:val="008802F2"/>
    <w:rsid w:val="00883052"/>
    <w:rsid w:val="00885354"/>
    <w:rsid w:val="0088641B"/>
    <w:rsid w:val="00892EEE"/>
    <w:rsid w:val="00897E91"/>
    <w:rsid w:val="008A1E76"/>
    <w:rsid w:val="008A26DA"/>
    <w:rsid w:val="008A3C56"/>
    <w:rsid w:val="008B1CDD"/>
    <w:rsid w:val="008B26D8"/>
    <w:rsid w:val="008B4124"/>
    <w:rsid w:val="008B4A14"/>
    <w:rsid w:val="008C072E"/>
    <w:rsid w:val="008C0E84"/>
    <w:rsid w:val="008C174B"/>
    <w:rsid w:val="008C37A3"/>
    <w:rsid w:val="008C3813"/>
    <w:rsid w:val="008C5342"/>
    <w:rsid w:val="008C721E"/>
    <w:rsid w:val="008C75A9"/>
    <w:rsid w:val="008D1195"/>
    <w:rsid w:val="008D4909"/>
    <w:rsid w:val="008D4A57"/>
    <w:rsid w:val="008D6415"/>
    <w:rsid w:val="008D7EDA"/>
    <w:rsid w:val="008E0472"/>
    <w:rsid w:val="008E3559"/>
    <w:rsid w:val="008E5229"/>
    <w:rsid w:val="008E7F69"/>
    <w:rsid w:val="008F2045"/>
    <w:rsid w:val="008F3480"/>
    <w:rsid w:val="008F6E12"/>
    <w:rsid w:val="00901F86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304E7"/>
    <w:rsid w:val="00934F7C"/>
    <w:rsid w:val="00935951"/>
    <w:rsid w:val="00940A12"/>
    <w:rsid w:val="0094150A"/>
    <w:rsid w:val="00942B94"/>
    <w:rsid w:val="00943957"/>
    <w:rsid w:val="00946864"/>
    <w:rsid w:val="00946E4B"/>
    <w:rsid w:val="00951489"/>
    <w:rsid w:val="00954737"/>
    <w:rsid w:val="00955E35"/>
    <w:rsid w:val="009563B8"/>
    <w:rsid w:val="009600D1"/>
    <w:rsid w:val="0096252B"/>
    <w:rsid w:val="0096446D"/>
    <w:rsid w:val="0097176F"/>
    <w:rsid w:val="00971C35"/>
    <w:rsid w:val="00972233"/>
    <w:rsid w:val="00980318"/>
    <w:rsid w:val="009805BA"/>
    <w:rsid w:val="00980ED3"/>
    <w:rsid w:val="00981A10"/>
    <w:rsid w:val="009821CD"/>
    <w:rsid w:val="00982229"/>
    <w:rsid w:val="009841CE"/>
    <w:rsid w:val="009860C8"/>
    <w:rsid w:val="00992204"/>
    <w:rsid w:val="00996F5B"/>
    <w:rsid w:val="009A1589"/>
    <w:rsid w:val="009A4A4F"/>
    <w:rsid w:val="009A6FB1"/>
    <w:rsid w:val="009B6D79"/>
    <w:rsid w:val="009B75C7"/>
    <w:rsid w:val="009C4E3A"/>
    <w:rsid w:val="009C634F"/>
    <w:rsid w:val="009C79B5"/>
    <w:rsid w:val="009D733A"/>
    <w:rsid w:val="009E0C04"/>
    <w:rsid w:val="009E279C"/>
    <w:rsid w:val="009E49A5"/>
    <w:rsid w:val="009E693D"/>
    <w:rsid w:val="009E7D28"/>
    <w:rsid w:val="009F72E4"/>
    <w:rsid w:val="00A0495E"/>
    <w:rsid w:val="00A05FB8"/>
    <w:rsid w:val="00A070CD"/>
    <w:rsid w:val="00A130E9"/>
    <w:rsid w:val="00A14040"/>
    <w:rsid w:val="00A150E2"/>
    <w:rsid w:val="00A179CA"/>
    <w:rsid w:val="00A2303E"/>
    <w:rsid w:val="00A23223"/>
    <w:rsid w:val="00A247CC"/>
    <w:rsid w:val="00A2710E"/>
    <w:rsid w:val="00A31CC5"/>
    <w:rsid w:val="00A3398B"/>
    <w:rsid w:val="00A34249"/>
    <w:rsid w:val="00A3730A"/>
    <w:rsid w:val="00A42B7B"/>
    <w:rsid w:val="00A4374D"/>
    <w:rsid w:val="00A46FA7"/>
    <w:rsid w:val="00A4769E"/>
    <w:rsid w:val="00A50A81"/>
    <w:rsid w:val="00A514A1"/>
    <w:rsid w:val="00A546EA"/>
    <w:rsid w:val="00A5486B"/>
    <w:rsid w:val="00A54C34"/>
    <w:rsid w:val="00A551C4"/>
    <w:rsid w:val="00A567BF"/>
    <w:rsid w:val="00A61743"/>
    <w:rsid w:val="00A645A9"/>
    <w:rsid w:val="00A648CA"/>
    <w:rsid w:val="00A666E6"/>
    <w:rsid w:val="00A7378F"/>
    <w:rsid w:val="00A73CD9"/>
    <w:rsid w:val="00A82B67"/>
    <w:rsid w:val="00A82CB4"/>
    <w:rsid w:val="00A82EB0"/>
    <w:rsid w:val="00A8540D"/>
    <w:rsid w:val="00A85E07"/>
    <w:rsid w:val="00A91492"/>
    <w:rsid w:val="00A91E03"/>
    <w:rsid w:val="00A9263C"/>
    <w:rsid w:val="00A979C9"/>
    <w:rsid w:val="00AA1A53"/>
    <w:rsid w:val="00AA297A"/>
    <w:rsid w:val="00AA47D4"/>
    <w:rsid w:val="00AA4CAD"/>
    <w:rsid w:val="00AB056C"/>
    <w:rsid w:val="00AB0731"/>
    <w:rsid w:val="00AB1BC2"/>
    <w:rsid w:val="00AB5AF0"/>
    <w:rsid w:val="00AB6070"/>
    <w:rsid w:val="00AC42C7"/>
    <w:rsid w:val="00AC5AAD"/>
    <w:rsid w:val="00AC65D3"/>
    <w:rsid w:val="00AC6E08"/>
    <w:rsid w:val="00AD0C37"/>
    <w:rsid w:val="00AD10C8"/>
    <w:rsid w:val="00AD12CC"/>
    <w:rsid w:val="00AD3A34"/>
    <w:rsid w:val="00AD4D2A"/>
    <w:rsid w:val="00AD5593"/>
    <w:rsid w:val="00AE19B3"/>
    <w:rsid w:val="00AE42AE"/>
    <w:rsid w:val="00AE5168"/>
    <w:rsid w:val="00AE7598"/>
    <w:rsid w:val="00AF0095"/>
    <w:rsid w:val="00AF7705"/>
    <w:rsid w:val="00AF7BD6"/>
    <w:rsid w:val="00AF7F38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4D9F"/>
    <w:rsid w:val="00B2738B"/>
    <w:rsid w:val="00B2782D"/>
    <w:rsid w:val="00B32CFE"/>
    <w:rsid w:val="00B336BA"/>
    <w:rsid w:val="00B35E6C"/>
    <w:rsid w:val="00B401D1"/>
    <w:rsid w:val="00B41534"/>
    <w:rsid w:val="00B423D2"/>
    <w:rsid w:val="00B43181"/>
    <w:rsid w:val="00B53806"/>
    <w:rsid w:val="00B54221"/>
    <w:rsid w:val="00B55B51"/>
    <w:rsid w:val="00B57552"/>
    <w:rsid w:val="00B64A6B"/>
    <w:rsid w:val="00B676C3"/>
    <w:rsid w:val="00B67C27"/>
    <w:rsid w:val="00B70114"/>
    <w:rsid w:val="00B71798"/>
    <w:rsid w:val="00B72B19"/>
    <w:rsid w:val="00B739D4"/>
    <w:rsid w:val="00B73F51"/>
    <w:rsid w:val="00B80032"/>
    <w:rsid w:val="00B835A2"/>
    <w:rsid w:val="00B84225"/>
    <w:rsid w:val="00B86500"/>
    <w:rsid w:val="00B87E99"/>
    <w:rsid w:val="00B90509"/>
    <w:rsid w:val="00B97481"/>
    <w:rsid w:val="00BA1555"/>
    <w:rsid w:val="00BA4955"/>
    <w:rsid w:val="00BA52C8"/>
    <w:rsid w:val="00BA769E"/>
    <w:rsid w:val="00BB46DC"/>
    <w:rsid w:val="00BB53A0"/>
    <w:rsid w:val="00BC1171"/>
    <w:rsid w:val="00BC2B6D"/>
    <w:rsid w:val="00BD088D"/>
    <w:rsid w:val="00BD14B7"/>
    <w:rsid w:val="00BD564C"/>
    <w:rsid w:val="00BE63A7"/>
    <w:rsid w:val="00BF5F62"/>
    <w:rsid w:val="00C10654"/>
    <w:rsid w:val="00C10803"/>
    <w:rsid w:val="00C11713"/>
    <w:rsid w:val="00C1341E"/>
    <w:rsid w:val="00C13EF7"/>
    <w:rsid w:val="00C1437A"/>
    <w:rsid w:val="00C17C54"/>
    <w:rsid w:val="00C24220"/>
    <w:rsid w:val="00C27548"/>
    <w:rsid w:val="00C30DCA"/>
    <w:rsid w:val="00C310B0"/>
    <w:rsid w:val="00C31377"/>
    <w:rsid w:val="00C3158B"/>
    <w:rsid w:val="00C338C7"/>
    <w:rsid w:val="00C34695"/>
    <w:rsid w:val="00C36B20"/>
    <w:rsid w:val="00C42E4F"/>
    <w:rsid w:val="00C448BF"/>
    <w:rsid w:val="00C517FA"/>
    <w:rsid w:val="00C51D09"/>
    <w:rsid w:val="00C55CF3"/>
    <w:rsid w:val="00C57404"/>
    <w:rsid w:val="00C62006"/>
    <w:rsid w:val="00C638AE"/>
    <w:rsid w:val="00C645C3"/>
    <w:rsid w:val="00C66AF8"/>
    <w:rsid w:val="00C67622"/>
    <w:rsid w:val="00C67D13"/>
    <w:rsid w:val="00C77618"/>
    <w:rsid w:val="00C8172C"/>
    <w:rsid w:val="00C82E8E"/>
    <w:rsid w:val="00C84823"/>
    <w:rsid w:val="00C84D45"/>
    <w:rsid w:val="00C85A47"/>
    <w:rsid w:val="00C90974"/>
    <w:rsid w:val="00C9270A"/>
    <w:rsid w:val="00C94359"/>
    <w:rsid w:val="00C94F49"/>
    <w:rsid w:val="00CA1D7A"/>
    <w:rsid w:val="00CA3F7D"/>
    <w:rsid w:val="00CA4D3D"/>
    <w:rsid w:val="00CA6F3C"/>
    <w:rsid w:val="00CB1117"/>
    <w:rsid w:val="00CB6130"/>
    <w:rsid w:val="00CC384C"/>
    <w:rsid w:val="00CC4417"/>
    <w:rsid w:val="00CC5563"/>
    <w:rsid w:val="00CC6375"/>
    <w:rsid w:val="00CC667C"/>
    <w:rsid w:val="00CC7960"/>
    <w:rsid w:val="00CC7A47"/>
    <w:rsid w:val="00CD2D15"/>
    <w:rsid w:val="00CD5E59"/>
    <w:rsid w:val="00CD7E84"/>
    <w:rsid w:val="00CE3118"/>
    <w:rsid w:val="00CE32CC"/>
    <w:rsid w:val="00CE6A86"/>
    <w:rsid w:val="00CE7A95"/>
    <w:rsid w:val="00CE7FD3"/>
    <w:rsid w:val="00CF12DA"/>
    <w:rsid w:val="00CF1D6C"/>
    <w:rsid w:val="00CF23E3"/>
    <w:rsid w:val="00CF26C2"/>
    <w:rsid w:val="00CF3A3D"/>
    <w:rsid w:val="00CF4879"/>
    <w:rsid w:val="00CF4971"/>
    <w:rsid w:val="00CF517F"/>
    <w:rsid w:val="00CF57EB"/>
    <w:rsid w:val="00CF6C68"/>
    <w:rsid w:val="00D0142D"/>
    <w:rsid w:val="00D022F1"/>
    <w:rsid w:val="00D02E1A"/>
    <w:rsid w:val="00D030F1"/>
    <w:rsid w:val="00D06972"/>
    <w:rsid w:val="00D076FF"/>
    <w:rsid w:val="00D106A5"/>
    <w:rsid w:val="00D11581"/>
    <w:rsid w:val="00D115EB"/>
    <w:rsid w:val="00D205A1"/>
    <w:rsid w:val="00D2121A"/>
    <w:rsid w:val="00D21458"/>
    <w:rsid w:val="00D21FF3"/>
    <w:rsid w:val="00D23860"/>
    <w:rsid w:val="00D24407"/>
    <w:rsid w:val="00D249FD"/>
    <w:rsid w:val="00D27DC4"/>
    <w:rsid w:val="00D31761"/>
    <w:rsid w:val="00D33BCD"/>
    <w:rsid w:val="00D34FB3"/>
    <w:rsid w:val="00D35FED"/>
    <w:rsid w:val="00D40F19"/>
    <w:rsid w:val="00D44BFA"/>
    <w:rsid w:val="00D453C7"/>
    <w:rsid w:val="00D45A7F"/>
    <w:rsid w:val="00D5340A"/>
    <w:rsid w:val="00D55594"/>
    <w:rsid w:val="00D5562C"/>
    <w:rsid w:val="00D61C1E"/>
    <w:rsid w:val="00D61E1B"/>
    <w:rsid w:val="00D62574"/>
    <w:rsid w:val="00D632D9"/>
    <w:rsid w:val="00D65144"/>
    <w:rsid w:val="00D7273A"/>
    <w:rsid w:val="00D73F0F"/>
    <w:rsid w:val="00D73F57"/>
    <w:rsid w:val="00D74132"/>
    <w:rsid w:val="00D7711E"/>
    <w:rsid w:val="00D777AC"/>
    <w:rsid w:val="00D77EE8"/>
    <w:rsid w:val="00D805BC"/>
    <w:rsid w:val="00D84C68"/>
    <w:rsid w:val="00D85595"/>
    <w:rsid w:val="00D85839"/>
    <w:rsid w:val="00D86B2D"/>
    <w:rsid w:val="00D873FE"/>
    <w:rsid w:val="00D92C14"/>
    <w:rsid w:val="00D9314E"/>
    <w:rsid w:val="00D93777"/>
    <w:rsid w:val="00D942A2"/>
    <w:rsid w:val="00D945FC"/>
    <w:rsid w:val="00D952CD"/>
    <w:rsid w:val="00D95601"/>
    <w:rsid w:val="00D97417"/>
    <w:rsid w:val="00DA4A6D"/>
    <w:rsid w:val="00DA7C93"/>
    <w:rsid w:val="00DB0095"/>
    <w:rsid w:val="00DB19A9"/>
    <w:rsid w:val="00DB29D7"/>
    <w:rsid w:val="00DB2AD7"/>
    <w:rsid w:val="00DB4315"/>
    <w:rsid w:val="00DB6B75"/>
    <w:rsid w:val="00DC31BB"/>
    <w:rsid w:val="00DC4CD9"/>
    <w:rsid w:val="00DD2199"/>
    <w:rsid w:val="00DD4D5C"/>
    <w:rsid w:val="00DD6612"/>
    <w:rsid w:val="00DD754E"/>
    <w:rsid w:val="00DE2D87"/>
    <w:rsid w:val="00DE2E41"/>
    <w:rsid w:val="00DE512A"/>
    <w:rsid w:val="00DE6F19"/>
    <w:rsid w:val="00DF0C79"/>
    <w:rsid w:val="00DF5E54"/>
    <w:rsid w:val="00DF616B"/>
    <w:rsid w:val="00DF6232"/>
    <w:rsid w:val="00E025A3"/>
    <w:rsid w:val="00E03599"/>
    <w:rsid w:val="00E0513B"/>
    <w:rsid w:val="00E05466"/>
    <w:rsid w:val="00E0579D"/>
    <w:rsid w:val="00E05F8C"/>
    <w:rsid w:val="00E062E6"/>
    <w:rsid w:val="00E1400A"/>
    <w:rsid w:val="00E16565"/>
    <w:rsid w:val="00E1741E"/>
    <w:rsid w:val="00E202A0"/>
    <w:rsid w:val="00E21160"/>
    <w:rsid w:val="00E23D3D"/>
    <w:rsid w:val="00E24E1F"/>
    <w:rsid w:val="00E24FEF"/>
    <w:rsid w:val="00E32DA0"/>
    <w:rsid w:val="00E37D3E"/>
    <w:rsid w:val="00E4276B"/>
    <w:rsid w:val="00E42D3D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619B"/>
    <w:rsid w:val="00E5698B"/>
    <w:rsid w:val="00E56F96"/>
    <w:rsid w:val="00E60B53"/>
    <w:rsid w:val="00E675F5"/>
    <w:rsid w:val="00E701E8"/>
    <w:rsid w:val="00E718D4"/>
    <w:rsid w:val="00E7447B"/>
    <w:rsid w:val="00E749C1"/>
    <w:rsid w:val="00E750A4"/>
    <w:rsid w:val="00E77186"/>
    <w:rsid w:val="00E772E5"/>
    <w:rsid w:val="00E8091F"/>
    <w:rsid w:val="00E812F7"/>
    <w:rsid w:val="00E816AE"/>
    <w:rsid w:val="00E8339E"/>
    <w:rsid w:val="00E843BE"/>
    <w:rsid w:val="00E84BE2"/>
    <w:rsid w:val="00E855E3"/>
    <w:rsid w:val="00E90B10"/>
    <w:rsid w:val="00E91931"/>
    <w:rsid w:val="00E94FAB"/>
    <w:rsid w:val="00EA1E6C"/>
    <w:rsid w:val="00EA3EB0"/>
    <w:rsid w:val="00EA5D68"/>
    <w:rsid w:val="00EA6390"/>
    <w:rsid w:val="00EA703B"/>
    <w:rsid w:val="00EA7469"/>
    <w:rsid w:val="00EA769D"/>
    <w:rsid w:val="00EA7C3F"/>
    <w:rsid w:val="00EB3293"/>
    <w:rsid w:val="00EB4545"/>
    <w:rsid w:val="00EB472E"/>
    <w:rsid w:val="00EC1E9A"/>
    <w:rsid w:val="00EC4583"/>
    <w:rsid w:val="00EC72ED"/>
    <w:rsid w:val="00EC780C"/>
    <w:rsid w:val="00ED355B"/>
    <w:rsid w:val="00ED3F67"/>
    <w:rsid w:val="00ED5583"/>
    <w:rsid w:val="00ED571E"/>
    <w:rsid w:val="00ED7B83"/>
    <w:rsid w:val="00EE193D"/>
    <w:rsid w:val="00EE3454"/>
    <w:rsid w:val="00EE4A1E"/>
    <w:rsid w:val="00EE5704"/>
    <w:rsid w:val="00EE5984"/>
    <w:rsid w:val="00EE6D72"/>
    <w:rsid w:val="00EF4327"/>
    <w:rsid w:val="00F008B5"/>
    <w:rsid w:val="00F00E20"/>
    <w:rsid w:val="00F01C7F"/>
    <w:rsid w:val="00F01D83"/>
    <w:rsid w:val="00F0565B"/>
    <w:rsid w:val="00F061B9"/>
    <w:rsid w:val="00F07B0B"/>
    <w:rsid w:val="00F154DB"/>
    <w:rsid w:val="00F15674"/>
    <w:rsid w:val="00F207F5"/>
    <w:rsid w:val="00F226B4"/>
    <w:rsid w:val="00F30165"/>
    <w:rsid w:val="00F32B0D"/>
    <w:rsid w:val="00F45F00"/>
    <w:rsid w:val="00F46451"/>
    <w:rsid w:val="00F57D34"/>
    <w:rsid w:val="00F61D0A"/>
    <w:rsid w:val="00F63892"/>
    <w:rsid w:val="00F64000"/>
    <w:rsid w:val="00F64CD6"/>
    <w:rsid w:val="00F65D75"/>
    <w:rsid w:val="00F6790A"/>
    <w:rsid w:val="00F67FCE"/>
    <w:rsid w:val="00F729FE"/>
    <w:rsid w:val="00F761E5"/>
    <w:rsid w:val="00F76410"/>
    <w:rsid w:val="00F83E69"/>
    <w:rsid w:val="00F865E1"/>
    <w:rsid w:val="00F92C93"/>
    <w:rsid w:val="00F93053"/>
    <w:rsid w:val="00F95416"/>
    <w:rsid w:val="00F978C3"/>
    <w:rsid w:val="00F978E3"/>
    <w:rsid w:val="00FA0186"/>
    <w:rsid w:val="00FA5498"/>
    <w:rsid w:val="00FA704C"/>
    <w:rsid w:val="00FB1EF7"/>
    <w:rsid w:val="00FB2CEB"/>
    <w:rsid w:val="00FB4086"/>
    <w:rsid w:val="00FC0A5E"/>
    <w:rsid w:val="00FC4009"/>
    <w:rsid w:val="00FC4FBC"/>
    <w:rsid w:val="00FC55FC"/>
    <w:rsid w:val="00FD38EC"/>
    <w:rsid w:val="00FD54AB"/>
    <w:rsid w:val="00FE12E5"/>
    <w:rsid w:val="00FE17D1"/>
    <w:rsid w:val="00FE180E"/>
    <w:rsid w:val="00FE20AA"/>
    <w:rsid w:val="00FE3C26"/>
    <w:rsid w:val="00FE54FB"/>
    <w:rsid w:val="00FE6B6B"/>
    <w:rsid w:val="00FE7DED"/>
    <w:rsid w:val="00FF229B"/>
    <w:rsid w:val="00FF256C"/>
    <w:rsid w:val="00FF3EC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B716D"/>
  <w15:docId w15:val="{2A7E74B4-D6B3-4616-AFA7-D3DBEDA9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A6D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C7C53"/>
    <w:pPr>
      <w:jc w:val="both"/>
    </w:pPr>
  </w:style>
  <w:style w:type="paragraph" w:styleId="Pieddepage">
    <w:name w:val="footer"/>
    <w:basedOn w:val="Normal"/>
    <w:link w:val="PieddepageCar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unhideWhenUsed/>
    <w:rsid w:val="00815924"/>
    <w:pPr>
      <w:widowControl w:val="0"/>
      <w:tabs>
        <w:tab w:val="clear" w:pos="2265"/>
      </w:tabs>
      <w:spacing w:after="120"/>
    </w:pPr>
    <w:rPr>
      <w:rFonts w:eastAsia="Arial"/>
      <w:sz w:val="16"/>
      <w:szCs w:val="16"/>
      <w:lang w:val="en-US"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rsid w:val="00815924"/>
    <w:rPr>
      <w:rFonts w:ascii="Arial" w:eastAsia="Arial" w:hAnsi="Arial" w:cs="Arial"/>
      <w:sz w:val="16"/>
      <w:szCs w:val="16"/>
      <w:lang w:val="en-US" w:eastAsia="en-US"/>
    </w:rPr>
  </w:style>
  <w:style w:type="character" w:styleId="Accentuation">
    <w:name w:val="Emphasis"/>
    <w:basedOn w:val="Policepardfaut"/>
    <w:qFormat/>
    <w:rsid w:val="00815924"/>
    <w:rPr>
      <w:i/>
      <w:iCs/>
    </w:rPr>
  </w:style>
  <w:style w:type="paragraph" w:styleId="Listepuces">
    <w:name w:val="List Bullet"/>
    <w:basedOn w:val="Normal"/>
    <w:autoRedefine/>
    <w:rsid w:val="005D2ECA"/>
    <w:pPr>
      <w:keepNext/>
      <w:tabs>
        <w:tab w:val="clear" w:pos="2265"/>
      </w:tabs>
      <w:spacing w:before="60"/>
      <w:ind w:left="360"/>
    </w:pPr>
    <w:rPr>
      <w:sz w:val="20"/>
      <w:szCs w:val="20"/>
      <w:lang w:bidi="th-TH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qFormat/>
    <w:rsid w:val="005D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D2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BA52C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5E65-89BC-477B-93C4-AB8FD9D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GRANIER, Marion (DFAS/SDADD)</cp:lastModifiedBy>
  <cp:revision>9</cp:revision>
  <cp:lastPrinted>2020-09-01T07:23:00Z</cp:lastPrinted>
  <dcterms:created xsi:type="dcterms:W3CDTF">2025-08-04T09:21:00Z</dcterms:created>
  <dcterms:modified xsi:type="dcterms:W3CDTF">2025-11-14T09:39:00Z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2025-08-08T08:42:23Z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a69354a1-bdd3-43a0-a3e8-37f22880381c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